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5294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BC5294">
        <w:rPr>
          <w:rFonts w:ascii="Times New Roman" w:eastAsia="Times New Roman" w:hAnsi="Times New Roman" w:cs="Times New Roman"/>
          <w:sz w:val="24"/>
          <w:szCs w:val="24"/>
        </w:rPr>
        <w:t>епартамент образования Мэрии г. Грозного</w:t>
      </w:r>
      <w:r w:rsidRPr="00BC52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C5294">
        <w:rPr>
          <w:rFonts w:ascii="Times New Roman" w:eastAsia="Calibri" w:hAnsi="Times New Roman" w:cs="Times New Roman"/>
          <w:b/>
          <w:sz w:val="28"/>
          <w:szCs w:val="24"/>
        </w:rPr>
        <w:t xml:space="preserve">Муниципальное бюджетное общеобразовательное учреждение </w:t>
      </w:r>
    </w:p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C5294">
        <w:rPr>
          <w:rFonts w:ascii="Times New Roman" w:eastAsia="Calibri" w:hAnsi="Times New Roman" w:cs="Times New Roman"/>
          <w:b/>
          <w:sz w:val="28"/>
          <w:szCs w:val="24"/>
        </w:rPr>
        <w:t>«Средняя общеобразовательная школа №28» г. Грозного</w:t>
      </w:r>
    </w:p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C5294">
        <w:rPr>
          <w:rFonts w:ascii="Times New Roman" w:eastAsia="Times New Roman" w:hAnsi="Times New Roman" w:cs="Times New Roman"/>
          <w:b/>
          <w:sz w:val="28"/>
          <w:szCs w:val="24"/>
        </w:rPr>
        <w:t xml:space="preserve"> (МБОУ «СОШ №28» г. Грозного</w:t>
      </w:r>
      <w:r w:rsidRPr="00BC5294">
        <w:rPr>
          <w:rFonts w:ascii="Times New Roman" w:eastAsia="Calibri" w:hAnsi="Times New Roman" w:cs="Times New Roman"/>
          <w:b/>
          <w:sz w:val="28"/>
          <w:szCs w:val="24"/>
        </w:rPr>
        <w:t>)</w:t>
      </w:r>
    </w:p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294">
        <w:rPr>
          <w:rFonts w:ascii="Times New Roman" w:eastAsia="Times New Roman" w:hAnsi="Times New Roman" w:cs="Times New Roman"/>
          <w:sz w:val="24"/>
          <w:szCs w:val="24"/>
        </w:rPr>
        <w:t>Соьлжа-Г</w:t>
      </w:r>
      <w:r w:rsidRPr="00BC529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C5294">
        <w:rPr>
          <w:rFonts w:ascii="Times New Roman" w:eastAsia="Times New Roman" w:hAnsi="Times New Roman" w:cs="Times New Roman"/>
          <w:sz w:val="24"/>
          <w:szCs w:val="24"/>
        </w:rPr>
        <w:t>алин Мэрин дешаран департамент</w:t>
      </w:r>
      <w:r w:rsidRPr="00BC52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BC5294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«Центральни юкъардешаран школа №28» </w:t>
      </w:r>
    </w:p>
    <w:p w:rsidR="00BC5294" w:rsidRPr="00BC5294" w:rsidRDefault="00BC5294" w:rsidP="00BC5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C5294">
        <w:rPr>
          <w:rFonts w:ascii="Times New Roman" w:eastAsia="Times New Roman" w:hAnsi="Times New Roman" w:cs="Times New Roman"/>
          <w:b/>
          <w:bCs/>
          <w:sz w:val="28"/>
          <w:szCs w:val="24"/>
        </w:rPr>
        <w:t>Соьлжа-г</w:t>
      </w:r>
      <w:r w:rsidRPr="00BC5294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I</w:t>
      </w:r>
      <w:r w:rsidRPr="00BC5294">
        <w:rPr>
          <w:rFonts w:ascii="Times New Roman" w:eastAsia="Times New Roman" w:hAnsi="Times New Roman" w:cs="Times New Roman"/>
          <w:b/>
          <w:bCs/>
          <w:sz w:val="28"/>
          <w:szCs w:val="24"/>
        </w:rPr>
        <w:t>алин муниципальни юкъардешаран учреждени</w:t>
      </w:r>
      <w:r w:rsidRPr="00BC5294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BC5294" w:rsidRPr="00BC5294" w:rsidRDefault="00BC5294" w:rsidP="00BC52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C5294" w:rsidRPr="00BC5294" w:rsidRDefault="00BC5294" w:rsidP="00BC529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BC5294" w:rsidRPr="00BC5294" w:rsidRDefault="00BC5294" w:rsidP="00BC5294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 w:rsidRPr="00BC5294">
        <w:rPr>
          <w:rFonts w:ascii="Times New Roman" w:eastAsia="Times New Roman" w:hAnsi="Times New Roman" w:cs="Times New Roman"/>
          <w:b/>
          <w:sz w:val="40"/>
          <w:lang w:eastAsia="en-US"/>
        </w:rPr>
        <w:t>РАБОЧАЯ</w:t>
      </w:r>
      <w:r w:rsidRPr="00BC5294">
        <w:rPr>
          <w:rFonts w:ascii="Times New Roman" w:eastAsia="Times New Roman" w:hAnsi="Times New Roman" w:cs="Times New Roman"/>
          <w:b/>
          <w:spacing w:val="8"/>
          <w:sz w:val="40"/>
          <w:lang w:eastAsia="en-US"/>
        </w:rPr>
        <w:t xml:space="preserve"> </w:t>
      </w:r>
      <w:r w:rsidRPr="00BC5294">
        <w:rPr>
          <w:rFonts w:ascii="Times New Roman" w:eastAsia="Times New Roman" w:hAnsi="Times New Roman" w:cs="Times New Roman"/>
          <w:b/>
          <w:sz w:val="40"/>
          <w:lang w:eastAsia="en-US"/>
        </w:rPr>
        <w:t>ПРОГРАММА</w:t>
      </w:r>
    </w:p>
    <w:p w:rsidR="00BC5294" w:rsidRPr="00BC5294" w:rsidRDefault="00BC5294" w:rsidP="00BC5294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 w:rsidRPr="00BC5294">
        <w:rPr>
          <w:rFonts w:ascii="Times New Roman" w:eastAsia="Times New Roman" w:hAnsi="Times New Roman" w:cs="Times New Roman"/>
          <w:b/>
          <w:sz w:val="40"/>
          <w:lang w:eastAsia="en-US"/>
        </w:rPr>
        <w:t>КУРСА</w:t>
      </w:r>
      <w:r w:rsidRPr="00BC5294">
        <w:rPr>
          <w:rFonts w:ascii="Times New Roman" w:eastAsia="Times New Roman" w:hAnsi="Times New Roman" w:cs="Times New Roman"/>
          <w:b/>
          <w:spacing w:val="6"/>
          <w:sz w:val="40"/>
          <w:lang w:eastAsia="en-US"/>
        </w:rPr>
        <w:t xml:space="preserve"> </w:t>
      </w:r>
      <w:r w:rsidRPr="00BC5294">
        <w:rPr>
          <w:rFonts w:ascii="Times New Roman" w:eastAsia="Times New Roman" w:hAnsi="Times New Roman" w:cs="Times New Roman"/>
          <w:b/>
          <w:sz w:val="40"/>
          <w:lang w:eastAsia="en-US"/>
        </w:rPr>
        <w:t>ВНЕУРОЧНОЙ</w:t>
      </w:r>
      <w:r w:rsidRPr="00BC5294">
        <w:rPr>
          <w:rFonts w:ascii="Times New Roman" w:eastAsia="Times New Roman" w:hAnsi="Times New Roman" w:cs="Times New Roman"/>
          <w:b/>
          <w:spacing w:val="7"/>
          <w:sz w:val="40"/>
          <w:lang w:eastAsia="en-US"/>
        </w:rPr>
        <w:t xml:space="preserve"> </w:t>
      </w:r>
      <w:r w:rsidRPr="00BC5294">
        <w:rPr>
          <w:rFonts w:ascii="Times New Roman" w:eastAsia="Times New Roman" w:hAnsi="Times New Roman" w:cs="Times New Roman"/>
          <w:b/>
          <w:sz w:val="40"/>
          <w:lang w:eastAsia="en-US"/>
        </w:rPr>
        <w:t>ДЕЯТЕЛЬНОСТИ</w:t>
      </w:r>
    </w:p>
    <w:p w:rsidR="00BC5294" w:rsidRPr="00BC5294" w:rsidRDefault="00BC5294" w:rsidP="00BC5294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  <w:lang w:eastAsia="en-US"/>
        </w:rPr>
      </w:pPr>
    </w:p>
    <w:p w:rsidR="00BC5294" w:rsidRPr="00BC5294" w:rsidRDefault="00BC5294" w:rsidP="00BC5294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  <w:lang w:eastAsia="en-US"/>
        </w:rPr>
      </w:pPr>
    </w:p>
    <w:p w:rsidR="00BC5294" w:rsidRPr="00BC5294" w:rsidRDefault="00BC5294" w:rsidP="00BC5294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lang w:eastAsia="en-US"/>
        </w:rPr>
        <w:t>«Занимательный английский</w:t>
      </w:r>
      <w:r w:rsidRPr="00BC5294">
        <w:rPr>
          <w:rFonts w:ascii="Times New Roman" w:eastAsia="Times New Roman" w:hAnsi="Times New Roman" w:cs="Times New Roman"/>
          <w:b/>
          <w:sz w:val="40"/>
          <w:lang w:eastAsia="en-US"/>
        </w:rPr>
        <w:t>»</w:t>
      </w:r>
    </w:p>
    <w:p w:rsidR="00617788" w:rsidRPr="00BC5294" w:rsidRDefault="00BC5294" w:rsidP="00BC5294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(для </w:t>
      </w:r>
      <w:r w:rsidRPr="00BC5294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-х</w:t>
      </w:r>
      <w:r w:rsidRPr="00BC52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классов)</w:t>
      </w:r>
    </w:p>
    <w:p w:rsidR="00617788" w:rsidRPr="00617788" w:rsidRDefault="00617788" w:rsidP="0061778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17788" w:rsidRPr="00617788" w:rsidRDefault="00617788" w:rsidP="0061778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17788" w:rsidRPr="00617788" w:rsidRDefault="00617788" w:rsidP="0061778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17788" w:rsidRDefault="00617788" w:rsidP="00BC5294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BC5294" w:rsidRDefault="00BC5294" w:rsidP="00BC5294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BC5294" w:rsidRPr="00617788" w:rsidRDefault="00BC5294" w:rsidP="00BC529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17788" w:rsidRPr="00617788" w:rsidRDefault="00617788" w:rsidP="0061778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17788" w:rsidRPr="00617788" w:rsidRDefault="00617788" w:rsidP="00617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17788" w:rsidRPr="00617788" w:rsidRDefault="00617788" w:rsidP="00617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17788" w:rsidRPr="00617788" w:rsidRDefault="00617788" w:rsidP="00617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17788" w:rsidRPr="00617788" w:rsidRDefault="00617788" w:rsidP="00617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17788" w:rsidRPr="00617788" w:rsidRDefault="00617788" w:rsidP="00617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5163" w:rsidRDefault="00055163" w:rsidP="006177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55163" w:rsidRDefault="00055163" w:rsidP="006177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C5294" w:rsidRDefault="00BC5294" w:rsidP="00BC5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294" w:rsidRDefault="00BC5294" w:rsidP="00BC5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294" w:rsidRPr="00617788" w:rsidRDefault="00BC5294" w:rsidP="00BC5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25FC" w:rsidRDefault="005425FC" w:rsidP="003C15E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BC5294" w:rsidRDefault="005425FC" w:rsidP="00BC529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C529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BC5294" w:rsidRPr="00BC5294" w:rsidRDefault="005425FC" w:rsidP="00BC529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C529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    </w:t>
      </w:r>
      <w:r w:rsidR="00BC5294" w:rsidRPr="00BC5294">
        <w:rPr>
          <w:rFonts w:ascii="Times New Roman" w:eastAsia="Times New Roman" w:hAnsi="Times New Roman"/>
          <w:b/>
          <w:sz w:val="28"/>
          <w:szCs w:val="28"/>
          <w:lang w:eastAsia="ar-SA"/>
        </w:rPr>
        <w:t>Пояснительная записка</w:t>
      </w:r>
    </w:p>
    <w:p w:rsidR="00F90FC7" w:rsidRPr="00BC5294" w:rsidRDefault="005425FC" w:rsidP="00BC529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BC529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C5294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Данная образовательная программа реализуется в рамках раздела учебного плана «Внеурочная де</w:t>
      </w:r>
      <w:r w:rsidR="00011427" w:rsidRPr="00BC5294">
        <w:rPr>
          <w:rFonts w:ascii="Times New Roman" w:eastAsia="Times New Roman" w:hAnsi="Times New Roman" w:cs="Times New Roman"/>
          <w:sz w:val="28"/>
          <w:szCs w:val="28"/>
          <w:lang w:eastAsia="ar-SA"/>
        </w:rPr>
        <w:t>ятельность», предназначена для 9</w:t>
      </w:r>
      <w:r w:rsidRPr="00BC52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классов общеобразовательных учрежд</w:t>
      </w:r>
      <w:r w:rsidR="00F90FC7" w:rsidRPr="00BC52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ений </w:t>
      </w:r>
      <w:r w:rsidR="00BC5294" w:rsidRPr="00BC5294">
        <w:rPr>
          <w:rFonts w:ascii="Times New Roman" w:eastAsia="Times New Roman" w:hAnsi="Times New Roman" w:cs="Times New Roman"/>
          <w:sz w:val="28"/>
          <w:szCs w:val="28"/>
          <w:lang w:eastAsia="ar-SA"/>
        </w:rPr>
        <w:t>и разработана</w:t>
      </w:r>
      <w:r w:rsidR="00F90FC7" w:rsidRPr="00BC5294">
        <w:rPr>
          <w:rFonts w:ascii="Times New Roman" w:hAnsi="Times New Roman"/>
          <w:sz w:val="28"/>
          <w:szCs w:val="28"/>
          <w:lang w:eastAsia="ar-SA"/>
        </w:rPr>
        <w:t xml:space="preserve"> в соответствии с современной нормативно- правовой базой в области </w:t>
      </w:r>
      <w:r w:rsidR="00BC5294" w:rsidRPr="00BC5294">
        <w:rPr>
          <w:rFonts w:ascii="Times New Roman" w:hAnsi="Times New Roman"/>
          <w:sz w:val="28"/>
          <w:szCs w:val="28"/>
          <w:lang w:eastAsia="ar-SA"/>
        </w:rPr>
        <w:t>образования и</w:t>
      </w:r>
      <w:r w:rsidR="00F90FC7" w:rsidRPr="00BC5294">
        <w:rPr>
          <w:rFonts w:ascii="Times New Roman" w:hAnsi="Times New Roman"/>
          <w:sz w:val="28"/>
          <w:szCs w:val="28"/>
          <w:lang w:eastAsia="ar-SA"/>
        </w:rPr>
        <w:t xml:space="preserve"> на основании следующих инструктивно-методических документов:</w:t>
      </w:r>
    </w:p>
    <w:p w:rsidR="00BC5294" w:rsidRDefault="00F90FC7" w:rsidP="00BC529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5294">
        <w:rPr>
          <w:rFonts w:ascii="Times New Roman" w:hAnsi="Times New Roman"/>
          <w:sz w:val="28"/>
          <w:szCs w:val="28"/>
          <w:lang w:eastAsia="ar-SA"/>
        </w:rPr>
        <w:t>Закон РФ «Об образовании в Российской Федерации» №273-ФЗ от 29.12.2012;</w:t>
      </w:r>
    </w:p>
    <w:p w:rsidR="00BC5294" w:rsidRDefault="00F90FC7" w:rsidP="00BC529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5294">
        <w:rPr>
          <w:rFonts w:ascii="Times New Roman" w:hAnsi="Times New Roman"/>
          <w:sz w:val="28"/>
          <w:szCs w:val="28"/>
          <w:lang w:eastAsia="ar-SA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</w:t>
      </w:r>
      <w:r w:rsidR="00BC5294" w:rsidRPr="00BC5294">
        <w:rPr>
          <w:rFonts w:ascii="Times New Roman" w:hAnsi="Times New Roman"/>
          <w:sz w:val="28"/>
          <w:szCs w:val="28"/>
          <w:lang w:eastAsia="ar-SA"/>
        </w:rPr>
        <w:t>31 моя 2021 г. № 287</w:t>
      </w:r>
      <w:r w:rsidRPr="00BC5294">
        <w:rPr>
          <w:rFonts w:ascii="Times New Roman" w:hAnsi="Times New Roman"/>
          <w:sz w:val="28"/>
          <w:szCs w:val="28"/>
          <w:lang w:eastAsia="ar-SA"/>
        </w:rPr>
        <w:t>);</w:t>
      </w:r>
    </w:p>
    <w:p w:rsidR="00BC5294" w:rsidRDefault="00BC5294" w:rsidP="00BC529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5294">
        <w:rPr>
          <w:rFonts w:ascii="Times New Roman" w:hAnsi="Times New Roman"/>
          <w:sz w:val="28"/>
          <w:szCs w:val="28"/>
          <w:lang w:eastAsia="ar-SA"/>
        </w:rPr>
        <w:t xml:space="preserve"> О</w:t>
      </w:r>
      <w:r w:rsidR="00F90FC7" w:rsidRPr="00BC5294">
        <w:rPr>
          <w:rFonts w:ascii="Times New Roman" w:hAnsi="Times New Roman"/>
          <w:sz w:val="28"/>
          <w:szCs w:val="28"/>
          <w:lang w:eastAsia="ar-SA"/>
        </w:rPr>
        <w:t xml:space="preserve">сновная образовательная программа </w:t>
      </w:r>
      <w:r w:rsidRPr="00BC5294">
        <w:rPr>
          <w:rFonts w:ascii="Times New Roman" w:hAnsi="Times New Roman"/>
          <w:sz w:val="28"/>
          <w:szCs w:val="28"/>
          <w:lang w:eastAsia="ar-SA"/>
        </w:rPr>
        <w:t>Основного общего образование МБОУ «СОШ №28»</w:t>
      </w:r>
    </w:p>
    <w:p w:rsidR="00BC5294" w:rsidRPr="00BC5294" w:rsidRDefault="00BC5294" w:rsidP="00BC529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5294">
        <w:rPr>
          <w:rFonts w:ascii="Times New Roman" w:eastAsia="Times New Roman" w:hAnsi="Times New Roman" w:cs="Times New Roman"/>
          <w:sz w:val="28"/>
          <w:szCs w:val="28"/>
          <w:lang w:eastAsia="en-US"/>
        </w:rPr>
        <w:t>СП</w:t>
      </w:r>
      <w:r w:rsidRPr="00BC5294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BC5294">
        <w:rPr>
          <w:rFonts w:ascii="Times New Roman" w:eastAsia="Times New Roman" w:hAnsi="Times New Roman" w:cs="Times New Roman"/>
          <w:sz w:val="28"/>
          <w:szCs w:val="28"/>
          <w:lang w:eastAsia="en-US"/>
        </w:rPr>
        <w:t>2.4.3648-20;</w:t>
      </w:r>
    </w:p>
    <w:p w:rsidR="00751A44" w:rsidRPr="00BC5294" w:rsidRDefault="00BC5294" w:rsidP="00BC529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5294">
        <w:rPr>
          <w:rFonts w:ascii="Times New Roman" w:eastAsia="Times New Roman" w:hAnsi="Times New Roman" w:cs="Times New Roman"/>
          <w:sz w:val="28"/>
          <w:szCs w:val="28"/>
          <w:lang w:eastAsia="en-US"/>
        </w:rPr>
        <w:t>СанПиН</w:t>
      </w:r>
      <w:r w:rsidRPr="00BC529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BC5294">
        <w:rPr>
          <w:rFonts w:ascii="Times New Roman" w:eastAsia="Times New Roman" w:hAnsi="Times New Roman" w:cs="Times New Roman"/>
          <w:sz w:val="28"/>
          <w:szCs w:val="28"/>
          <w:lang w:eastAsia="en-US"/>
        </w:rPr>
        <w:t>1.2.3685-21;</w:t>
      </w:r>
    </w:p>
    <w:p w:rsidR="00BC5294" w:rsidRDefault="00BC5294" w:rsidP="00BC5294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0A6A" w:rsidRPr="00BC5294" w:rsidRDefault="00090A6A" w:rsidP="00BC529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5294">
        <w:rPr>
          <w:rFonts w:ascii="Times New Roman" w:hAnsi="Times New Roman" w:cs="Times New Roman"/>
          <w:sz w:val="28"/>
          <w:szCs w:val="28"/>
        </w:rPr>
        <w:t>Педагогическая целесообразность данной программы внеурочной деятельн</w:t>
      </w:r>
      <w:r w:rsidR="00894568" w:rsidRPr="00BC5294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BC5294">
        <w:rPr>
          <w:rFonts w:ascii="Times New Roman" w:hAnsi="Times New Roman" w:cs="Times New Roman"/>
          <w:sz w:val="28"/>
          <w:szCs w:val="28"/>
        </w:rPr>
        <w:t xml:space="preserve">обусловлена важностью создания условий для дальнейшего развития </w:t>
      </w:r>
      <w:r w:rsidR="002554CC" w:rsidRPr="00BC5294">
        <w:rPr>
          <w:rFonts w:ascii="Times New Roman" w:hAnsi="Times New Roman" w:cs="Times New Roman"/>
          <w:sz w:val="28"/>
          <w:szCs w:val="28"/>
        </w:rPr>
        <w:t xml:space="preserve">  языковой и социокультурной компетенци</w:t>
      </w:r>
      <w:r w:rsidR="00D03BBC" w:rsidRPr="00BC5294">
        <w:rPr>
          <w:rFonts w:ascii="Times New Roman" w:hAnsi="Times New Roman" w:cs="Times New Roman"/>
          <w:sz w:val="28"/>
          <w:szCs w:val="28"/>
        </w:rPr>
        <w:t>и</w:t>
      </w:r>
      <w:r w:rsidR="002554CC" w:rsidRPr="00BC5294">
        <w:rPr>
          <w:rFonts w:ascii="Times New Roman" w:hAnsi="Times New Roman" w:cs="Times New Roman"/>
          <w:sz w:val="28"/>
          <w:szCs w:val="28"/>
        </w:rPr>
        <w:t>,</w:t>
      </w:r>
      <w:r w:rsidR="00CE0749" w:rsidRPr="00BC5294">
        <w:rPr>
          <w:rFonts w:ascii="Times New Roman" w:hAnsi="Times New Roman" w:cs="Times New Roman"/>
          <w:sz w:val="28"/>
          <w:szCs w:val="28"/>
        </w:rPr>
        <w:t xml:space="preserve"> а т</w:t>
      </w:r>
      <w:r w:rsidR="000774F1" w:rsidRPr="00BC5294">
        <w:rPr>
          <w:rFonts w:ascii="Times New Roman" w:hAnsi="Times New Roman" w:cs="Times New Roman"/>
          <w:sz w:val="28"/>
          <w:szCs w:val="28"/>
        </w:rPr>
        <w:t>ак</w:t>
      </w:r>
      <w:r w:rsidR="00CE0749" w:rsidRPr="00BC5294">
        <w:rPr>
          <w:rFonts w:ascii="Times New Roman" w:hAnsi="Times New Roman" w:cs="Times New Roman"/>
          <w:sz w:val="28"/>
          <w:szCs w:val="28"/>
        </w:rPr>
        <w:t>же</w:t>
      </w:r>
      <w:r w:rsidR="00D03BBC" w:rsidRPr="00BC5294">
        <w:rPr>
          <w:rFonts w:ascii="Times New Roman" w:hAnsi="Times New Roman" w:cs="Times New Roman"/>
          <w:sz w:val="28"/>
          <w:szCs w:val="28"/>
        </w:rPr>
        <w:t xml:space="preserve"> личностных качеств учащихся</w:t>
      </w:r>
      <w:r w:rsidR="002554CC" w:rsidRPr="00BC5294">
        <w:rPr>
          <w:rFonts w:ascii="Times New Roman" w:hAnsi="Times New Roman" w:cs="Times New Roman"/>
          <w:sz w:val="28"/>
          <w:szCs w:val="28"/>
        </w:rPr>
        <w:t xml:space="preserve">. </w:t>
      </w:r>
      <w:r w:rsidR="00CE0749" w:rsidRPr="00BC5294">
        <w:rPr>
          <w:rFonts w:ascii="Times New Roman" w:hAnsi="Times New Roman" w:cs="Times New Roman"/>
          <w:sz w:val="28"/>
          <w:szCs w:val="28"/>
        </w:rPr>
        <w:t xml:space="preserve"> Она</w:t>
      </w:r>
      <w:r w:rsidR="002554CC" w:rsidRPr="00BC5294">
        <w:rPr>
          <w:rFonts w:ascii="Times New Roman" w:hAnsi="Times New Roman" w:cs="Times New Roman"/>
          <w:sz w:val="28"/>
          <w:szCs w:val="28"/>
        </w:rPr>
        <w:t xml:space="preserve"> обеспечивает развитие интеллектуальных общеучебных умений, творческих способностей у учащихся, необходимых для дальнейшей самореализации и формирования личности</w:t>
      </w:r>
      <w:r w:rsidR="00CE0749" w:rsidRPr="00BC5294">
        <w:rPr>
          <w:rFonts w:ascii="Times New Roman" w:hAnsi="Times New Roman" w:cs="Times New Roman"/>
          <w:sz w:val="28"/>
          <w:szCs w:val="28"/>
        </w:rPr>
        <w:t xml:space="preserve"> ребенка, позволяет проявить себя, преодолеть языковой барьер, проявить свой творческий потенциал.</w:t>
      </w:r>
    </w:p>
    <w:p w:rsidR="000C3C76" w:rsidRPr="00BC5294" w:rsidRDefault="005425FC" w:rsidP="00BC52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294">
        <w:rPr>
          <w:rFonts w:ascii="Times New Roman" w:hAnsi="Times New Roman" w:cs="Times New Roman"/>
          <w:sz w:val="28"/>
          <w:szCs w:val="28"/>
        </w:rPr>
        <w:t xml:space="preserve">    </w:t>
      </w:r>
      <w:r w:rsidR="000C3C76" w:rsidRPr="00BC5294">
        <w:rPr>
          <w:rFonts w:ascii="Times New Roman" w:hAnsi="Times New Roman" w:cs="Times New Roman"/>
          <w:b/>
          <w:i/>
          <w:sz w:val="28"/>
          <w:szCs w:val="28"/>
        </w:rPr>
        <w:t>Актуальность предлагаемой программы обусловлена тем</w:t>
      </w:r>
      <w:r w:rsidR="000C3C76" w:rsidRPr="00BC5294">
        <w:rPr>
          <w:rFonts w:ascii="Times New Roman" w:hAnsi="Times New Roman" w:cs="Times New Roman"/>
          <w:sz w:val="28"/>
          <w:szCs w:val="28"/>
        </w:rPr>
        <w:t>,</w:t>
      </w:r>
      <w:r w:rsidR="00894568" w:rsidRPr="00BC5294">
        <w:rPr>
          <w:rFonts w:ascii="Times New Roman" w:hAnsi="Times New Roman" w:cs="Times New Roman"/>
          <w:sz w:val="28"/>
          <w:szCs w:val="28"/>
        </w:rPr>
        <w:t xml:space="preserve"> что она позволяет удовлетворить</w:t>
      </w:r>
      <w:r w:rsidR="000C3C76" w:rsidRPr="00BC5294">
        <w:rPr>
          <w:rFonts w:ascii="Times New Roman" w:hAnsi="Times New Roman" w:cs="Times New Roman"/>
          <w:sz w:val="28"/>
          <w:szCs w:val="28"/>
        </w:rPr>
        <w:t xml:space="preserve"> познавательные интересы</w:t>
      </w:r>
      <w:r w:rsidR="00894568" w:rsidRPr="00BC5294">
        <w:rPr>
          <w:rFonts w:ascii="Times New Roman" w:hAnsi="Times New Roman" w:cs="Times New Roman"/>
          <w:sz w:val="28"/>
          <w:szCs w:val="28"/>
        </w:rPr>
        <w:t xml:space="preserve"> учащихся и их потребности</w:t>
      </w:r>
      <w:r w:rsidR="00894568" w:rsidRPr="00BC5294">
        <w:rPr>
          <w:rFonts w:ascii="Times New Roman" w:eastAsia="Times New Roman" w:hAnsi="Times New Roman" w:cs="Times New Roman"/>
          <w:sz w:val="28"/>
          <w:szCs w:val="28"/>
        </w:rPr>
        <w:t xml:space="preserve"> в дополнительном языковом материале и применении полученных знаний на практике, а также </w:t>
      </w:r>
      <w:r w:rsidR="00894568" w:rsidRPr="00BC5294">
        <w:rPr>
          <w:rFonts w:ascii="Times New Roman" w:hAnsi="Times New Roman" w:cs="Times New Roman"/>
          <w:sz w:val="28"/>
          <w:szCs w:val="28"/>
        </w:rPr>
        <w:t xml:space="preserve">устранить </w:t>
      </w:r>
      <w:r w:rsidR="000C3C76" w:rsidRPr="00BC5294">
        <w:rPr>
          <w:rFonts w:ascii="Times New Roman" w:hAnsi="Times New Roman" w:cs="Times New Roman"/>
          <w:sz w:val="28"/>
          <w:szCs w:val="28"/>
        </w:rPr>
        <w:t>противоречия между условиями работы в классно-урочной системе и потребностями учащихся реализовать свой творческий потенциал</w:t>
      </w:r>
      <w:r w:rsidR="00D34A82" w:rsidRPr="00BC5294">
        <w:rPr>
          <w:rFonts w:ascii="Times New Roman" w:hAnsi="Times New Roman" w:cs="Times New Roman"/>
          <w:sz w:val="28"/>
          <w:szCs w:val="28"/>
        </w:rPr>
        <w:t>.</w:t>
      </w:r>
    </w:p>
    <w:p w:rsidR="00894568" w:rsidRPr="00BC5294" w:rsidRDefault="00894568" w:rsidP="00BC52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568" w:rsidRDefault="00894568" w:rsidP="00E2425C">
      <w:pPr>
        <w:shd w:val="clear" w:color="auto" w:fill="FFFFFF"/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294">
        <w:rPr>
          <w:rFonts w:ascii="Times New Roman" w:hAnsi="Times New Roman" w:cs="Times New Roman"/>
          <w:sz w:val="28"/>
          <w:szCs w:val="28"/>
        </w:rPr>
        <w:t xml:space="preserve">    Данная рабочая программа внеурочной деятельности по английскому языку носит </w:t>
      </w:r>
      <w:r w:rsidR="00E2425C" w:rsidRPr="00BC5294">
        <w:rPr>
          <w:rFonts w:ascii="Times New Roman" w:hAnsi="Times New Roman" w:cs="Times New Roman"/>
          <w:sz w:val="28"/>
          <w:szCs w:val="28"/>
        </w:rPr>
        <w:t>общеинтеллектуальную направленность</w:t>
      </w:r>
      <w:r w:rsidRPr="00BC5294">
        <w:rPr>
          <w:rFonts w:ascii="Times New Roman" w:hAnsi="Times New Roman" w:cs="Times New Roman"/>
          <w:sz w:val="28"/>
          <w:szCs w:val="28"/>
        </w:rPr>
        <w:t xml:space="preserve"> расс</w:t>
      </w:r>
      <w:r w:rsidR="009E1479" w:rsidRPr="00BC5294">
        <w:rPr>
          <w:rFonts w:ascii="Times New Roman" w:hAnsi="Times New Roman" w:cs="Times New Roman"/>
          <w:sz w:val="28"/>
          <w:szCs w:val="28"/>
        </w:rPr>
        <w:t>читана на 34 часа при н</w:t>
      </w:r>
      <w:r w:rsidR="00011427" w:rsidRPr="00BC5294">
        <w:rPr>
          <w:rFonts w:ascii="Times New Roman" w:hAnsi="Times New Roman" w:cs="Times New Roman"/>
          <w:sz w:val="28"/>
          <w:szCs w:val="28"/>
        </w:rPr>
        <w:t xml:space="preserve">агрузке </w:t>
      </w:r>
      <w:r w:rsidR="00011427" w:rsidRPr="00BC5294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011427" w:rsidRPr="00BC5294">
        <w:rPr>
          <w:rFonts w:ascii="Times New Roman" w:hAnsi="Times New Roman" w:cs="Times New Roman"/>
          <w:sz w:val="28"/>
          <w:szCs w:val="28"/>
        </w:rPr>
        <w:t xml:space="preserve"> час</w:t>
      </w:r>
      <w:r w:rsidRPr="00BC5294">
        <w:rPr>
          <w:rFonts w:ascii="Times New Roman" w:hAnsi="Times New Roman" w:cs="Times New Roman"/>
          <w:sz w:val="28"/>
          <w:szCs w:val="28"/>
        </w:rPr>
        <w:t xml:space="preserve"> в неделю согласно учебному плану М</w:t>
      </w:r>
      <w:r w:rsidR="00E2425C">
        <w:rPr>
          <w:rFonts w:ascii="Times New Roman" w:hAnsi="Times New Roman" w:cs="Times New Roman"/>
          <w:sz w:val="28"/>
          <w:szCs w:val="28"/>
        </w:rPr>
        <w:t>Б</w:t>
      </w:r>
      <w:r w:rsidRPr="00BC5294">
        <w:rPr>
          <w:rFonts w:ascii="Times New Roman" w:hAnsi="Times New Roman" w:cs="Times New Roman"/>
          <w:sz w:val="28"/>
          <w:szCs w:val="28"/>
        </w:rPr>
        <w:t>ОУ «</w:t>
      </w:r>
      <w:r w:rsidR="00E2425C">
        <w:rPr>
          <w:rFonts w:ascii="Times New Roman" w:hAnsi="Times New Roman" w:cs="Times New Roman"/>
          <w:sz w:val="28"/>
          <w:szCs w:val="28"/>
        </w:rPr>
        <w:t>СОШ №28».</w:t>
      </w:r>
    </w:p>
    <w:p w:rsidR="00E2425C" w:rsidRDefault="00E2425C" w:rsidP="00E2425C">
      <w:pPr>
        <w:shd w:val="clear" w:color="auto" w:fill="FFFFFF"/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25C" w:rsidRDefault="00E2425C" w:rsidP="00E2425C">
      <w:pPr>
        <w:shd w:val="clear" w:color="auto" w:fill="FFFFFF"/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25C" w:rsidRPr="00BC5294" w:rsidRDefault="00E2425C" w:rsidP="00E2425C">
      <w:pPr>
        <w:shd w:val="clear" w:color="auto" w:fill="FFFFFF"/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568" w:rsidRPr="00BC5294" w:rsidRDefault="00894568" w:rsidP="00BC5294">
      <w:pPr>
        <w:shd w:val="clear" w:color="auto" w:fill="FFFFFF"/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568" w:rsidRPr="00BC5294" w:rsidRDefault="00894568" w:rsidP="00BC5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5294" w:rsidRDefault="00BC5294" w:rsidP="00011362">
      <w:pPr>
        <w:shd w:val="clear" w:color="auto" w:fill="FFFFFF"/>
        <w:tabs>
          <w:tab w:val="left" w:pos="28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C5294" w:rsidRDefault="00BC5294" w:rsidP="00011362">
      <w:pPr>
        <w:shd w:val="clear" w:color="auto" w:fill="FFFFFF"/>
        <w:tabs>
          <w:tab w:val="left" w:pos="28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C5294" w:rsidRDefault="00BC5294" w:rsidP="00011362">
      <w:pPr>
        <w:shd w:val="clear" w:color="auto" w:fill="FFFFFF"/>
        <w:tabs>
          <w:tab w:val="left" w:pos="28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11362" w:rsidRPr="00E2425C" w:rsidRDefault="00011362" w:rsidP="00011362">
      <w:pPr>
        <w:shd w:val="clear" w:color="auto" w:fill="FFFFFF"/>
        <w:tabs>
          <w:tab w:val="left" w:pos="28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 ОСВОЕНИЯ КУРСА ВНЕУРОЧНОЙ ДЕЯТЕЛЬНОСТИ</w:t>
      </w:r>
    </w:p>
    <w:p w:rsidR="00011362" w:rsidRPr="00E2425C" w:rsidRDefault="00011362" w:rsidP="00011362">
      <w:pPr>
        <w:pStyle w:val="ab"/>
        <w:spacing w:after="0"/>
        <w:jc w:val="center"/>
        <w:rPr>
          <w:rFonts w:eastAsia="Times New Roman"/>
          <w:color w:val="000000"/>
          <w:sz w:val="28"/>
          <w:szCs w:val="28"/>
        </w:rPr>
      </w:pPr>
      <w:r w:rsidRPr="00E2425C">
        <w:rPr>
          <w:rFonts w:eastAsia="Times New Roman"/>
          <w:b/>
          <w:bCs/>
          <w:color w:val="000000"/>
          <w:sz w:val="28"/>
          <w:szCs w:val="28"/>
        </w:rPr>
        <w:t> </w:t>
      </w:r>
    </w:p>
    <w:p w:rsidR="00011362" w:rsidRPr="00E2425C" w:rsidRDefault="00011362" w:rsidP="00011362">
      <w:pPr>
        <w:tabs>
          <w:tab w:val="left" w:pos="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E2425C">
        <w:rPr>
          <w:rFonts w:ascii="Times New Roman" w:hAnsi="Times New Roman" w:cs="Times New Roman"/>
          <w:sz w:val="28"/>
          <w:szCs w:val="28"/>
        </w:rPr>
        <w:t xml:space="preserve">  являются: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осознание возможностей самореализации средствами иностранного языка;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стремление к совершенствованию речевой культуры в целом;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формирование коммуникативной компетенции в межкультурной и межэтнической коммуникации;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11362" w:rsidRPr="00E2425C" w:rsidRDefault="00011362" w:rsidP="00011362">
      <w:pPr>
        <w:numPr>
          <w:ilvl w:val="0"/>
          <w:numId w:val="17"/>
        </w:numPr>
        <w:tabs>
          <w:tab w:val="left" w:pos="3148"/>
        </w:tabs>
        <w:spacing w:after="0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011362" w:rsidRPr="00E2425C" w:rsidRDefault="00011362" w:rsidP="00011362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r w:rsidR="008D2723" w:rsidRPr="00E242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425C">
        <w:rPr>
          <w:rFonts w:ascii="Times New Roman" w:hAnsi="Times New Roman" w:cs="Times New Roman"/>
          <w:sz w:val="28"/>
          <w:szCs w:val="28"/>
        </w:rPr>
        <w:t>результатами являются:</w:t>
      </w:r>
    </w:p>
    <w:p w:rsidR="00011362" w:rsidRPr="00E2425C" w:rsidRDefault="00011362" w:rsidP="00011362">
      <w:pPr>
        <w:numPr>
          <w:ilvl w:val="0"/>
          <w:numId w:val="18"/>
        </w:numPr>
        <w:shd w:val="clear" w:color="auto" w:fill="FFFFFF"/>
        <w:spacing w:after="0"/>
        <w:ind w:left="426" w:hanging="284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развитие умения планировать своё речевое и неречевое поведение;</w:t>
      </w:r>
    </w:p>
    <w:p w:rsidR="00011362" w:rsidRPr="00E2425C" w:rsidRDefault="00011362" w:rsidP="00011362">
      <w:pPr>
        <w:numPr>
          <w:ilvl w:val="0"/>
          <w:numId w:val="18"/>
        </w:numPr>
        <w:shd w:val="clear" w:color="auto" w:fill="FFFFFF"/>
        <w:spacing w:after="0"/>
        <w:ind w:left="426" w:hanging="284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011362" w:rsidRPr="00E2425C" w:rsidRDefault="00011362" w:rsidP="00011362">
      <w:pPr>
        <w:numPr>
          <w:ilvl w:val="0"/>
          <w:numId w:val="18"/>
        </w:numPr>
        <w:shd w:val="clear" w:color="auto" w:fill="FFFFFF"/>
        <w:spacing w:after="0"/>
        <w:ind w:left="426" w:hanging="284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011362" w:rsidRPr="00E2425C" w:rsidRDefault="00011362" w:rsidP="00011362">
      <w:pPr>
        <w:numPr>
          <w:ilvl w:val="0"/>
          <w:numId w:val="18"/>
        </w:numPr>
        <w:shd w:val="clear" w:color="auto" w:fill="FFFFFF"/>
        <w:spacing w:after="0"/>
        <w:ind w:left="426" w:hanging="284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011362" w:rsidRPr="00E2425C" w:rsidRDefault="00011362" w:rsidP="00011362">
      <w:pPr>
        <w:numPr>
          <w:ilvl w:val="0"/>
          <w:numId w:val="18"/>
        </w:numPr>
        <w:shd w:val="clear" w:color="auto" w:fill="FFFFFF"/>
        <w:spacing w:after="0"/>
        <w:ind w:left="426" w:hanging="284"/>
        <w:contextualSpacing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E2425C">
        <w:rPr>
          <w:rFonts w:ascii="Times New Roman" w:eastAsia="Cambria" w:hAnsi="Times New Roman" w:cs="Times New Roman"/>
          <w:sz w:val="28"/>
          <w:szCs w:val="28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</w:t>
      </w:r>
    </w:p>
    <w:p w:rsidR="00AB212A" w:rsidRPr="00E2425C" w:rsidRDefault="00011362" w:rsidP="00011362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b/>
          <w:sz w:val="28"/>
          <w:szCs w:val="28"/>
        </w:rPr>
        <w:t>Предметными</w:t>
      </w:r>
      <w:r w:rsidRPr="00E2425C">
        <w:rPr>
          <w:rFonts w:ascii="Times New Roman" w:hAnsi="Times New Roman" w:cs="Times New Roman"/>
          <w:sz w:val="28"/>
          <w:szCs w:val="28"/>
        </w:rPr>
        <w:t xml:space="preserve"> результатами являются: </w:t>
      </w:r>
    </w:p>
    <w:p w:rsidR="00011362" w:rsidRPr="00E2425C" w:rsidRDefault="00011362" w:rsidP="00011362">
      <w:pPr>
        <w:tabs>
          <w:tab w:val="left" w:pos="2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lastRenderedPageBreak/>
        <w:t xml:space="preserve">По окончании курса внеурочной деятельности обучающиеся </w:t>
      </w:r>
      <w:r w:rsidRPr="00E2425C">
        <w:rPr>
          <w:rFonts w:ascii="Times New Roman" w:hAnsi="Times New Roman" w:cs="Times New Roman"/>
          <w:b/>
          <w:sz w:val="28"/>
          <w:szCs w:val="28"/>
        </w:rPr>
        <w:t>научатся</w:t>
      </w:r>
      <w:r w:rsidRPr="00E2425C">
        <w:rPr>
          <w:rFonts w:ascii="Times New Roman" w:hAnsi="Times New Roman" w:cs="Times New Roman"/>
          <w:sz w:val="28"/>
          <w:szCs w:val="28"/>
        </w:rPr>
        <w:t>:</w:t>
      </w:r>
    </w:p>
    <w:p w:rsidR="00011362" w:rsidRPr="00E2425C" w:rsidRDefault="00011362" w:rsidP="00011362">
      <w:pPr>
        <w:tabs>
          <w:tab w:val="left" w:pos="2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b/>
          <w:sz w:val="28"/>
          <w:szCs w:val="28"/>
          <w:u w:val="single"/>
        </w:rPr>
        <w:t>в коммуникативной сфере:</w:t>
      </w:r>
    </w:p>
    <w:p w:rsidR="00011362" w:rsidRPr="00E2425C" w:rsidRDefault="00011362" w:rsidP="00011362">
      <w:pPr>
        <w:pStyle w:val="a3"/>
        <w:tabs>
          <w:tab w:val="left" w:pos="2820"/>
        </w:tabs>
        <w:spacing w:after="0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говорения:</w:t>
      </w:r>
    </w:p>
    <w:p w:rsidR="00011362" w:rsidRPr="00E2425C" w:rsidRDefault="00011362" w:rsidP="00011362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участвовать в  диалогах (этикетном, диалоге-расспросе, диалоге-побуждении, диалоге-обмене мнениями), соблюдая нормы речевого этикета, принятые в англоязычных странах;</w:t>
      </w:r>
    </w:p>
    <w:p w:rsidR="00011362" w:rsidRPr="00E2425C" w:rsidRDefault="00011362" w:rsidP="00011362">
      <w:pPr>
        <w:pStyle w:val="ae"/>
        <w:numPr>
          <w:ilvl w:val="0"/>
          <w:numId w:val="22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>делать подготовленные устные сообщения о фактах, событиях в прошлом и настоящем (в пределах тем, отобранных в программе), используя при этом основные коммуникативные типы речи (описание, повествование, характеристику), сопровождая высказывание эмоциональными и оценочными суждениями и используя для этого наиболее распространенные речевые клише;</w:t>
      </w:r>
    </w:p>
    <w:p w:rsidR="00011362" w:rsidRPr="00E2425C" w:rsidRDefault="00011362" w:rsidP="00011362">
      <w:pPr>
        <w:pStyle w:val="ae"/>
        <w:numPr>
          <w:ilvl w:val="0"/>
          <w:numId w:val="22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>делать презентацию по результатам выполнения проектной работы;</w:t>
      </w:r>
    </w:p>
    <w:p w:rsidR="00011362" w:rsidRPr="00E2425C" w:rsidRDefault="00011362" w:rsidP="00011362">
      <w:pPr>
        <w:pStyle w:val="a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описывать события с опорой или без опоры на зрительную наглядность и/или вербальные опоры (ключевые слова, план, вопросы);</w:t>
      </w:r>
    </w:p>
    <w:p w:rsidR="00011362" w:rsidRPr="00E2425C" w:rsidRDefault="00011362" w:rsidP="00011362">
      <w:pPr>
        <w:pStyle w:val="a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давать краткую характеристику реальных людей и литературных персонажей; </w:t>
      </w:r>
    </w:p>
    <w:p w:rsidR="00011362" w:rsidRPr="00E2425C" w:rsidRDefault="00011362" w:rsidP="00011362">
      <w:pPr>
        <w:pStyle w:val="a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передавать основное содержание прочитанного текста с опорой или без опоры на текст/ключевые слова/план/вопросы;</w:t>
      </w:r>
    </w:p>
    <w:p w:rsidR="00011362" w:rsidRPr="00E2425C" w:rsidRDefault="00011362" w:rsidP="00011362">
      <w:pPr>
        <w:pStyle w:val="a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 рассказывать о себе, своей семье, друзьях, лицее, своих интересах, доме, любимой еде, животных, погоде, каникулах, планах на будущее; о своём городе/селе, своей стране и странах изучаемого языка, рассуждать о проблемах, интересующих подростков, о темах, актуальных для современного мира, например, толерантности, безопасности и др.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аудирования:</w:t>
      </w:r>
    </w:p>
    <w:p w:rsidR="00011362" w:rsidRPr="00E2425C" w:rsidRDefault="00011362" w:rsidP="00011362">
      <w:pPr>
        <w:pStyle w:val="a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понимать на слух речь учителя и одноклассников при непосредственном общении и вербально или невербально реагировать на услышанное;</w:t>
      </w:r>
    </w:p>
    <w:p w:rsidR="00011362" w:rsidRPr="00E2425C" w:rsidRDefault="00011362" w:rsidP="00011362">
      <w:pPr>
        <w:pStyle w:val="ae"/>
        <w:numPr>
          <w:ilvl w:val="0"/>
          <w:numId w:val="23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>воспринимать на слух и понимать основное содержание аутентичных текстов в аудио- и видеозаписи: описаний, сообщений, рассказов, интервью, рекламно-информационных текстов с опорой на языковую догадку и контекст;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воспринимать на слух и выделять необходимую / интересующую информацию в аутентичных рекламно-информационных текстах (объявлениях на вокзале, в аэропорту, о прогнозе погоды, инструкциях), оценивая эту информацию с точки зрения ее полезности / достоверности.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чтения: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читать вслух небольшой текст, соблюдая правила произношения и соответствующую интонацию;</w:t>
      </w:r>
    </w:p>
    <w:p w:rsidR="00011362" w:rsidRPr="00E2425C" w:rsidRDefault="00011362" w:rsidP="00011362">
      <w:pPr>
        <w:pStyle w:val="ae"/>
        <w:numPr>
          <w:ilvl w:val="0"/>
          <w:numId w:val="24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 xml:space="preserve">читать с пониманием основного содержания аутентичные тексты разных типов, жанров и стилей: личные и формальные письма, стихи, отрывки из художественной литературы: короткие рассказы, газетные и </w:t>
      </w:r>
      <w:r w:rsidRPr="00E2425C">
        <w:rPr>
          <w:rFonts w:ascii="Times New Roman" w:hAnsi="Times New Roman"/>
          <w:sz w:val="28"/>
          <w:szCs w:val="28"/>
        </w:rPr>
        <w:lastRenderedPageBreak/>
        <w:t>журнальные статьи интервью, объявления, вывески, меню, программы радио и телевидения, карты, планы городов, расписания движения транспорта и др. с различной глубиной понимания их содержания. Тексты могут содержать отдельные новые слова.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читать про себя и находить необходимую информацию, пользуясь приемами ознакомительного и поискового чтения.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письма:</w:t>
      </w:r>
    </w:p>
    <w:p w:rsidR="00011362" w:rsidRPr="00E2425C" w:rsidRDefault="00011362" w:rsidP="00011362">
      <w:pPr>
        <w:pStyle w:val="ae"/>
        <w:numPr>
          <w:ilvl w:val="0"/>
          <w:numId w:val="24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>делать выписки из текста с целью их использования в собственных высказываниях, в проектной деятельности;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восстанавливать слово, предложение, текст;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заполнять таблицы, кратко фиксируя содержание прочитанного, прослушанного текста;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записывать слова, предложения под диктовку;</w:t>
      </w:r>
    </w:p>
    <w:p w:rsidR="00011362" w:rsidRPr="00E2425C" w:rsidRDefault="00011362" w:rsidP="00011362">
      <w:pPr>
        <w:pStyle w:val="ae"/>
        <w:numPr>
          <w:ilvl w:val="0"/>
          <w:numId w:val="24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>составлять краткую аннотацию к прочитанному тексту;</w:t>
      </w:r>
    </w:p>
    <w:p w:rsidR="00011362" w:rsidRPr="00E2425C" w:rsidRDefault="00011362" w:rsidP="00011362">
      <w:pPr>
        <w:pStyle w:val="c5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E2425C">
        <w:rPr>
          <w:sz w:val="28"/>
          <w:szCs w:val="28"/>
        </w:rPr>
        <w:t>писать поздравительную открытку;</w:t>
      </w:r>
    </w:p>
    <w:p w:rsidR="00011362" w:rsidRPr="00E2425C" w:rsidRDefault="00011362" w:rsidP="00011362">
      <w:pPr>
        <w:pStyle w:val="c5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E2425C">
        <w:rPr>
          <w:sz w:val="28"/>
          <w:szCs w:val="28"/>
        </w:rPr>
        <w:t>писать  письмо зарубежному другу;</w:t>
      </w:r>
    </w:p>
    <w:p w:rsidR="00011362" w:rsidRPr="00E2425C" w:rsidRDefault="00011362" w:rsidP="00011362">
      <w:pPr>
        <w:pStyle w:val="ae"/>
        <w:numPr>
          <w:ilvl w:val="0"/>
          <w:numId w:val="24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>составлять краткую аннотацию к прочитанному тексту;</w:t>
      </w:r>
    </w:p>
    <w:p w:rsidR="00011362" w:rsidRPr="00E2425C" w:rsidRDefault="00011362" w:rsidP="00011362">
      <w:pPr>
        <w:pStyle w:val="c5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E2425C">
        <w:rPr>
          <w:sz w:val="28"/>
          <w:szCs w:val="28"/>
        </w:rPr>
        <w:t>писать краткое сообщение, комментарий, описание событий, людей с использованием оценочных суждений и уместных лингвистических средств связи;</w:t>
      </w:r>
    </w:p>
    <w:p w:rsidR="00011362" w:rsidRPr="00E2425C" w:rsidRDefault="00011362" w:rsidP="00723D9D">
      <w:pPr>
        <w:pStyle w:val="ae"/>
        <w:numPr>
          <w:ilvl w:val="0"/>
          <w:numId w:val="24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425C">
        <w:rPr>
          <w:rFonts w:ascii="Times New Roman" w:hAnsi="Times New Roman"/>
          <w:sz w:val="28"/>
          <w:szCs w:val="28"/>
        </w:rPr>
        <w:t>составлять небольшие эссе, письменно аргументировать свою точку зрения по предложенной теме / проблеме.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графики, каллиграфии, орфографии: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пользоваться английским алфавитом, знать последовательность букв в нём, а также буквосочетания </w:t>
      </w:r>
      <w:r w:rsidRPr="00E2425C">
        <w:rPr>
          <w:rFonts w:ascii="Times New Roman" w:hAnsi="Times New Roman" w:cs="Times New Roman"/>
          <w:i/>
          <w:sz w:val="28"/>
          <w:szCs w:val="28"/>
        </w:rPr>
        <w:t>th, ch, sh, ck, ph,ng, ght, wh, ar, ir, er, ay, oy, ee, ea, oo, ou,  ow, ear;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списывать текст;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восстанавливать слово в соответствии с решаемой учебной задачей;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отличать буквы от знаков транскрипции.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фонетической стороны речи: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различать на слух и адекватно произносить все звуки английского языка, соблюдая нормы произношения звуков(соблюдать долготу и краткость гласных, не оглушать звонкие согласные в конце слов, не смягчать согласные перед гласными);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соблюдать правильное ударение в изолированном слове, фразе;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различать коммуникативные типы предложений по интонации (утвердительное, вопросительное и побудительное предложения);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корректно произносить предложения с точки зрения их ритмико-интонационных особенностей.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lastRenderedPageBreak/>
        <w:t>в  области лексической стороны речи: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узнавать в письменном и устном тексте изученные лексические единицы, в том числе словосочетания, в пределах тематики на ступени основного общего образования;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употреблять в процессе общения активную лексику в соответствии с коммуникативной задачей;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восстанавливать текст в соответствии с решаемой учебной задачей.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 области грамматической стороны речи: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011362" w:rsidRPr="00E2425C" w:rsidRDefault="00011362" w:rsidP="00011362">
      <w:pPr>
        <w:pStyle w:val="a3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и употреблять в речи: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распространённые простые предложения, в том числе с несколькими обстоятельствами, следующими в определённом порядке;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безличные предложения;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-  предложения с оборотом – указанием местоположения чего-либо; 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- сложносочинённые предложения с сочинительными союзами </w:t>
      </w:r>
      <w:r w:rsidRPr="00E2425C">
        <w:rPr>
          <w:rFonts w:ascii="Times New Roman" w:hAnsi="Times New Roman" w:cs="Times New Roman"/>
          <w:i/>
          <w:sz w:val="28"/>
          <w:szCs w:val="28"/>
        </w:rPr>
        <w:t>и, но, или</w:t>
      </w:r>
      <w:r w:rsidRPr="00E2425C">
        <w:rPr>
          <w:rFonts w:ascii="Times New Roman" w:hAnsi="Times New Roman" w:cs="Times New Roman"/>
          <w:sz w:val="28"/>
          <w:szCs w:val="28"/>
        </w:rPr>
        <w:t>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 сложноподчинённые предложения с союзами и союзными словами;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 имена существительные в единственном и множественном числе, образованные по правилу и исключения;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 имена существительные c определённым/неопределённым/нулевым артиклем;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 - неисчисляемые и исчисляемые существительные, существительные с  причастиями настоящего и прошедшего времени и в функции  прилагательных;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личные, притяжательные, указательные, неопределённые, относительные, вопросительные местоимения;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степени сравнения  наречий, в том числе образованных не по правилу;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lastRenderedPageBreak/>
        <w:t>-  количественные и порядковые числительные;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глаголы во временных формах действительного залога;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различные грамматические средства для выражения будущего времени;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 условные предложения реального и нереального характера;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 модальные глаголы и их эквиваленты;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предложения с конструкциями as ... as, not so ... as, either ... or, neither ... nor (</w:t>
      </w:r>
      <w:r w:rsidRPr="00E2425C">
        <w:rPr>
          <w:rFonts w:ascii="Times New Roman" w:hAnsi="Times New Roman" w:cs="Times New Roman"/>
          <w:i/>
          <w:sz w:val="28"/>
          <w:szCs w:val="28"/>
        </w:rPr>
        <w:t>такойкак …, не такой как …, ни … ни, или … или)</w:t>
      </w:r>
      <w:r w:rsidRPr="00E2425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2425C">
        <w:rPr>
          <w:rFonts w:ascii="Times New Roman" w:hAnsi="Times New Roman" w:cs="Times New Roman"/>
          <w:sz w:val="28"/>
          <w:szCs w:val="28"/>
          <w:lang w:val="en-US"/>
        </w:rPr>
        <w:t xml:space="preserve">-  </w:t>
      </w:r>
      <w:r w:rsidRPr="00E2425C">
        <w:rPr>
          <w:rFonts w:ascii="Times New Roman" w:hAnsi="Times New Roman" w:cs="Times New Roman"/>
          <w:sz w:val="28"/>
          <w:szCs w:val="28"/>
        </w:rPr>
        <w:t>конструкции</w:t>
      </w:r>
      <w:r w:rsidRPr="00E2425C">
        <w:rPr>
          <w:rFonts w:ascii="Times New Roman" w:hAnsi="Times New Roman" w:cs="Times New Roman"/>
          <w:sz w:val="28"/>
          <w:szCs w:val="28"/>
          <w:lang w:val="en-US"/>
        </w:rPr>
        <w:t xml:space="preserve"> It takes me ... to do something </w:t>
      </w:r>
      <w:r w:rsidRPr="00E2425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E2425C">
        <w:rPr>
          <w:rFonts w:ascii="Times New Roman" w:hAnsi="Times New Roman" w:cs="Times New Roman"/>
          <w:i/>
          <w:sz w:val="28"/>
          <w:szCs w:val="28"/>
        </w:rPr>
        <w:t>Мненеобходимо</w:t>
      </w:r>
      <w:r w:rsidRPr="00E2425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…., </w:t>
      </w:r>
      <w:r w:rsidRPr="00E2425C">
        <w:rPr>
          <w:rFonts w:ascii="Times New Roman" w:hAnsi="Times New Roman" w:cs="Times New Roman"/>
          <w:i/>
          <w:sz w:val="28"/>
          <w:szCs w:val="28"/>
        </w:rPr>
        <w:t>чтобы</w:t>
      </w:r>
      <w:r w:rsidRPr="00E2425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…)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 конструкции с инфинитивом;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 глаголы в видо-временных формах страдательного залога;</w:t>
      </w:r>
    </w:p>
    <w:p w:rsidR="00011362" w:rsidRPr="00E2425C" w:rsidRDefault="00011362" w:rsidP="0001136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- косвенная речь в утвердительных, вопросительных и отрицательных предложениях в настоящем и прошедшем времени, согласование времён в рамках сложного предложения в плане настоящего и прошлого;</w:t>
      </w:r>
    </w:p>
    <w:p w:rsidR="00011362" w:rsidRPr="00E2425C" w:rsidRDefault="00011362" w:rsidP="00011362">
      <w:pPr>
        <w:pStyle w:val="1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/>
        <w:jc w:val="both"/>
        <w:rPr>
          <w:sz w:val="28"/>
          <w:szCs w:val="28"/>
        </w:rPr>
      </w:pPr>
      <w:r w:rsidRPr="00E2425C">
        <w:rPr>
          <w:sz w:val="28"/>
          <w:szCs w:val="28"/>
        </w:rPr>
        <w:t>-  неличные формы глагола;</w:t>
      </w:r>
    </w:p>
    <w:p w:rsidR="00011362" w:rsidRPr="00E2425C" w:rsidRDefault="00011362" w:rsidP="00723D9D">
      <w:pPr>
        <w:pStyle w:val="1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/>
        <w:jc w:val="both"/>
        <w:rPr>
          <w:sz w:val="28"/>
          <w:szCs w:val="28"/>
        </w:rPr>
      </w:pPr>
      <w:r w:rsidRPr="00E2425C">
        <w:rPr>
          <w:sz w:val="28"/>
          <w:szCs w:val="28"/>
        </w:rPr>
        <w:t>- фразовые глаголы, обслуживающие темы, отобранные для данного этапа обучения.</w:t>
      </w:r>
    </w:p>
    <w:p w:rsidR="00011362" w:rsidRPr="00E2425C" w:rsidRDefault="00011362" w:rsidP="00011362">
      <w:pPr>
        <w:pStyle w:val="a3"/>
        <w:tabs>
          <w:tab w:val="left" w:pos="2820"/>
        </w:tabs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социокультурной осведомленности: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применять знания национально-культурных особенностей речевого и неречевого поведения в своей стране и странах изучаемого языка в различных ситуациях формального и неформального межличностного и межкультурного общения;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и употреблять в устной и письменной речи основные нормы речевого этикета (реплик-клише, наиболее распространённой оценочной лексики), принятых в странах изучаемого языка;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употреблять фоновую лексику и реалии страны/стран изучаемого языка, некоторых распространённых образцов фольклора (скороговорок, поговорок, пословиц);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узнавать некоторых литературных персонажей известных произведений, художественной, публицистической и научно-популярной литературы, написанных на изучаемом языке;</w:t>
      </w:r>
    </w:p>
    <w:p w:rsidR="00011362" w:rsidRPr="00E2425C" w:rsidRDefault="00011362" w:rsidP="00011362">
      <w:pPr>
        <w:pStyle w:val="a3"/>
        <w:tabs>
          <w:tab w:val="left" w:pos="282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25C">
        <w:rPr>
          <w:rFonts w:ascii="Times New Roman" w:hAnsi="Times New Roman" w:cs="Times New Roman"/>
          <w:b/>
          <w:sz w:val="28"/>
          <w:szCs w:val="28"/>
          <w:u w:val="single"/>
        </w:rPr>
        <w:t>в познавательной сфере</w:t>
      </w:r>
      <w:r w:rsidRPr="00E2425C">
        <w:rPr>
          <w:rFonts w:ascii="Times New Roman" w:hAnsi="Times New Roman" w:cs="Times New Roman"/>
          <w:b/>
          <w:sz w:val="28"/>
          <w:szCs w:val="28"/>
        </w:rPr>
        <w:t>: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сравнивать языковые явления родного и иностранного языков на уровне отдельных отдельных грамматических явлений, слов, словосочетаний, предложений;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lastRenderedPageBreak/>
        <w:t>пользоваться справочным материалом(грамматическим и лингвострановедческим справочниками, двуязычным и толковым словарями, мультимедийными средствами);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осуществлять индивидуальную и совместную проектную работу.</w:t>
      </w:r>
    </w:p>
    <w:p w:rsidR="00011362" w:rsidRPr="00E2425C" w:rsidRDefault="00011362" w:rsidP="00011362">
      <w:pPr>
        <w:pStyle w:val="a3"/>
        <w:tabs>
          <w:tab w:val="left" w:pos="282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25C">
        <w:rPr>
          <w:rFonts w:ascii="Times New Roman" w:hAnsi="Times New Roman" w:cs="Times New Roman"/>
          <w:b/>
          <w:sz w:val="28"/>
          <w:szCs w:val="28"/>
          <w:u w:val="single"/>
        </w:rPr>
        <w:t>в ценностно-ориентационной сфере</w:t>
      </w:r>
      <w:r w:rsidRPr="00E2425C">
        <w:rPr>
          <w:rFonts w:ascii="Times New Roman" w:hAnsi="Times New Roman" w:cs="Times New Roman"/>
          <w:b/>
          <w:sz w:val="28"/>
          <w:szCs w:val="28"/>
        </w:rPr>
        <w:t>: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представлять изучаемый иностранный язык как средство выражения мыслей, чувств, эмоций;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приобщаться к культурным ценностям другого народа через произведения детского фольклора, через непосредственное участие в школьных обменах, туристических поездках, молодёжных форумах.</w:t>
      </w:r>
    </w:p>
    <w:p w:rsidR="00011362" w:rsidRPr="00E2425C" w:rsidRDefault="00011362" w:rsidP="00011362">
      <w:pPr>
        <w:pStyle w:val="a3"/>
        <w:tabs>
          <w:tab w:val="left" w:pos="282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25C">
        <w:rPr>
          <w:rFonts w:ascii="Times New Roman" w:hAnsi="Times New Roman" w:cs="Times New Roman"/>
          <w:b/>
          <w:sz w:val="28"/>
          <w:szCs w:val="28"/>
          <w:u w:val="single"/>
        </w:rPr>
        <w:t>в эстетической сфере</w:t>
      </w:r>
      <w:r w:rsidRPr="00E2425C">
        <w:rPr>
          <w:rFonts w:ascii="Times New Roman" w:hAnsi="Times New Roman" w:cs="Times New Roman"/>
          <w:b/>
          <w:sz w:val="28"/>
          <w:szCs w:val="28"/>
        </w:rPr>
        <w:t>:</w:t>
      </w:r>
    </w:p>
    <w:p w:rsidR="00011362" w:rsidRPr="00E2425C" w:rsidRDefault="00011362" w:rsidP="00011362">
      <w:pPr>
        <w:numPr>
          <w:ilvl w:val="0"/>
          <w:numId w:val="26"/>
        </w:numPr>
        <w:tabs>
          <w:tab w:val="clear" w:pos="79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владеть элементарными средствами выражения чувств и эмоций на иностранном языке;</w:t>
      </w:r>
    </w:p>
    <w:p w:rsidR="00011362" w:rsidRPr="00E2425C" w:rsidRDefault="00011362" w:rsidP="00011362">
      <w:pPr>
        <w:numPr>
          <w:ilvl w:val="0"/>
          <w:numId w:val="27"/>
        </w:numPr>
        <w:tabs>
          <w:tab w:val="clear" w:pos="79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011362" w:rsidRPr="00E2425C" w:rsidRDefault="00011362" w:rsidP="00723D9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425C">
        <w:rPr>
          <w:rFonts w:ascii="Times New Roman" w:hAnsi="Times New Roman" w:cs="Times New Roman"/>
          <w:b/>
          <w:sz w:val="28"/>
          <w:szCs w:val="28"/>
          <w:u w:val="single"/>
        </w:rPr>
        <w:t>в трудовой сфере:</w:t>
      </w:r>
    </w:p>
    <w:p w:rsidR="00011362" w:rsidRPr="00E2425C" w:rsidRDefault="00011362" w:rsidP="00723D9D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следовать намеченному плану в своем учебном труде.</w:t>
      </w:r>
    </w:p>
    <w:p w:rsidR="00723D9D" w:rsidRPr="00E2425C" w:rsidRDefault="00723D9D" w:rsidP="00723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D9D" w:rsidRPr="00E2425C" w:rsidRDefault="00723D9D" w:rsidP="00723D9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По окончании курса</w:t>
      </w:r>
      <w:r w:rsidR="00011362" w:rsidRPr="00E2425C">
        <w:rPr>
          <w:rFonts w:ascii="Times New Roman" w:hAnsi="Times New Roman" w:cs="Times New Roman"/>
          <w:sz w:val="28"/>
          <w:szCs w:val="28"/>
        </w:rPr>
        <w:t xml:space="preserve">  </w:t>
      </w:r>
      <w:r w:rsidRPr="00E2425C">
        <w:rPr>
          <w:rFonts w:ascii="Times New Roman" w:hAnsi="Times New Roman" w:cs="Times New Roman"/>
          <w:sz w:val="28"/>
          <w:szCs w:val="28"/>
        </w:rPr>
        <w:t>обучаю</w:t>
      </w:r>
      <w:r w:rsidR="00011362" w:rsidRPr="00E2425C">
        <w:rPr>
          <w:rFonts w:ascii="Times New Roman" w:hAnsi="Times New Roman" w:cs="Times New Roman"/>
          <w:sz w:val="28"/>
          <w:szCs w:val="28"/>
        </w:rPr>
        <w:t xml:space="preserve">щиеся </w:t>
      </w:r>
      <w:r w:rsidR="00011362" w:rsidRPr="00E2425C">
        <w:rPr>
          <w:rFonts w:ascii="Times New Roman" w:hAnsi="Times New Roman" w:cs="Times New Roman"/>
          <w:b/>
          <w:sz w:val="28"/>
          <w:szCs w:val="28"/>
        </w:rPr>
        <w:t>получат возможность научиться</w:t>
      </w:r>
    </w:p>
    <w:p w:rsidR="00723D9D" w:rsidRPr="00E2425C" w:rsidRDefault="00011362" w:rsidP="00723D9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25C">
        <w:rPr>
          <w:rFonts w:ascii="Times New Roman" w:hAnsi="Times New Roman" w:cs="Times New Roman"/>
          <w:b/>
          <w:sz w:val="28"/>
          <w:szCs w:val="28"/>
        </w:rPr>
        <w:t>в области говорения:</w:t>
      </w:r>
    </w:p>
    <w:p w:rsidR="00011362" w:rsidRPr="00E2425C" w:rsidRDefault="00011362" w:rsidP="00723D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  <w:u w:val="single"/>
        </w:rPr>
        <w:t>1 .Диалогическая речь: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уметь вести диалоги этикетного характера, диалог-расспрос, диалог-побуждение к действию, диалог-обмен мнениями, комбинированные диалоги.</w:t>
      </w:r>
    </w:p>
    <w:p w:rsidR="00011362" w:rsidRPr="00E2425C" w:rsidRDefault="00011362" w:rsidP="00011362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брать и давать интервью</w:t>
      </w:r>
    </w:p>
    <w:p w:rsidR="00011362" w:rsidRPr="00E2425C" w:rsidRDefault="00011362" w:rsidP="00011362">
      <w:pPr>
        <w:pStyle w:val="c5"/>
        <w:jc w:val="both"/>
        <w:rPr>
          <w:sz w:val="28"/>
          <w:szCs w:val="28"/>
        </w:rPr>
      </w:pPr>
      <w:r w:rsidRPr="00E2425C">
        <w:rPr>
          <w:sz w:val="28"/>
          <w:szCs w:val="28"/>
        </w:rPr>
        <w:t>Объем диалога – от 5 реплик со стороны каждого учащегося.</w:t>
      </w:r>
    </w:p>
    <w:p w:rsidR="00723D9D" w:rsidRPr="00E2425C" w:rsidRDefault="00723D9D" w:rsidP="00011362">
      <w:pPr>
        <w:pStyle w:val="c5"/>
        <w:jc w:val="both"/>
        <w:rPr>
          <w:sz w:val="28"/>
          <w:szCs w:val="28"/>
          <w:u w:val="single"/>
        </w:rPr>
      </w:pPr>
    </w:p>
    <w:p w:rsidR="00011362" w:rsidRPr="00E2425C" w:rsidRDefault="00011362" w:rsidP="00723D9D">
      <w:pPr>
        <w:pStyle w:val="c5"/>
        <w:jc w:val="both"/>
        <w:rPr>
          <w:sz w:val="28"/>
          <w:szCs w:val="28"/>
        </w:rPr>
      </w:pPr>
      <w:r w:rsidRPr="00E2425C">
        <w:rPr>
          <w:sz w:val="28"/>
          <w:szCs w:val="28"/>
          <w:u w:val="single"/>
        </w:rPr>
        <w:t>2. Монологическая речь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делать сообщение на заданную тему на основе прочитанного;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комментировать факты из прочитанного/прослушанного текста, аргументировать своё отношение к прочитанному/прослушанному;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кратко излагать результаты выполненной проектной работы.</w:t>
      </w:r>
    </w:p>
    <w:p w:rsidR="00723D9D" w:rsidRPr="00E2425C" w:rsidRDefault="00011362" w:rsidP="00723D9D">
      <w:pPr>
        <w:pStyle w:val="c5"/>
        <w:spacing w:before="120" w:beforeAutospacing="0" w:after="120" w:afterAutospacing="0"/>
        <w:jc w:val="both"/>
        <w:rPr>
          <w:sz w:val="28"/>
          <w:szCs w:val="28"/>
        </w:rPr>
      </w:pPr>
      <w:r w:rsidRPr="00E2425C">
        <w:rPr>
          <w:sz w:val="28"/>
          <w:szCs w:val="28"/>
        </w:rPr>
        <w:t>Объем монологического высказывания –  от 10-12 фраз.</w:t>
      </w:r>
    </w:p>
    <w:p w:rsidR="00011362" w:rsidRPr="00E2425C" w:rsidRDefault="00011362" w:rsidP="00723D9D">
      <w:pPr>
        <w:pStyle w:val="c5"/>
        <w:spacing w:before="120" w:beforeAutospacing="0" w:after="120" w:afterAutospacing="0"/>
        <w:jc w:val="both"/>
        <w:rPr>
          <w:sz w:val="28"/>
          <w:szCs w:val="28"/>
        </w:rPr>
      </w:pPr>
      <w:r w:rsidRPr="00E2425C">
        <w:rPr>
          <w:b/>
          <w:i/>
          <w:sz w:val="28"/>
          <w:szCs w:val="28"/>
        </w:rPr>
        <w:t>в области аудирования: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lastRenderedPageBreak/>
        <w:t>воспринимать на слух аудиотекст и полностью понимать содержащуюся в нем информацию;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выделять основную мысль в воспринимаемом на слух тексте;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отделять в тексте, воспринимаемом на слух, главные факты от второстепенных;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011362" w:rsidRPr="00E2425C" w:rsidRDefault="00011362" w:rsidP="00723D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области чтения: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игнорировать в процессе чтения незнакомые слова, не мешающие понимать основное содержание текста;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 справочником.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 области письма: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заполнять  анкету;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составлять план/тезисы устного или письменного сообщения;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кратко излагать в письменном виде результаты своей проектной деятельности;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писать  письменные высказывания.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 области языковых средств: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сравнивать и анализировать буквосочетания английского языка и их транскрипцию;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группировать слова в соответствии с изученными правилами чтения;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уточнять написание слова по словарю;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использовать экранный перевод отдельных слов (с русского языка на иностранный язык и обратно).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  области фонетической стороны речи: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выражать модальные значения, чувства и эмоции с помощью интонации;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различать на слух британские и американские варианты английского языка.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в  области лексической стороны речи: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 употреблять в речи в нескольких значениях многозначные слова, изученные в пределах тематики основной школы; 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находить различия между явлениями синонимии и антонимии;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принадлежность слов к частям речи по определённым признакам (артиклям, аффиксам и др.);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lastRenderedPageBreak/>
        <w:t>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</w:p>
    <w:p w:rsidR="00011362" w:rsidRPr="00E2425C" w:rsidRDefault="00011362" w:rsidP="00723D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25C">
        <w:rPr>
          <w:rFonts w:ascii="Times New Roman" w:hAnsi="Times New Roman" w:cs="Times New Roman"/>
          <w:b/>
          <w:i/>
          <w:sz w:val="28"/>
          <w:szCs w:val="28"/>
        </w:rPr>
        <w:t>в  области грамматической стороны речи: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сложноподчинённые предложения с придаточными: времени, цели, условия;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 распознавать в речи предложения с конструкциями as … as; not so … as; either … or; neither … nor </w:t>
      </w:r>
      <w:r w:rsidRPr="00E2425C">
        <w:rPr>
          <w:rFonts w:ascii="Times New Roman" w:hAnsi="Times New Roman" w:cs="Times New Roman"/>
          <w:i/>
          <w:sz w:val="28"/>
          <w:szCs w:val="28"/>
        </w:rPr>
        <w:t>(такой как …, не такой как …, ни … ни, или … или)</w:t>
      </w:r>
      <w:r w:rsidRPr="00E2425C">
        <w:rPr>
          <w:rFonts w:ascii="Times New Roman" w:hAnsi="Times New Roman" w:cs="Times New Roman"/>
          <w:sz w:val="28"/>
          <w:szCs w:val="28"/>
        </w:rPr>
        <w:t>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в речи условные предложения нереального характера;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использовать в речи глаголы во временны́х формах действительного залога;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употреблять в речи глаголы в формах страдательного залога;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и употреблять в речи модальные глаголы need, shall, might, would</w:t>
      </w:r>
      <w:r w:rsidRPr="00E2425C">
        <w:rPr>
          <w:rFonts w:ascii="Times New Roman" w:hAnsi="Times New Roman" w:cs="Times New Roman"/>
          <w:i/>
          <w:sz w:val="28"/>
          <w:szCs w:val="28"/>
        </w:rPr>
        <w:t xml:space="preserve"> (необходимо, должен, возможно, хотел бы);</w:t>
      </w:r>
    </w:p>
    <w:p w:rsidR="00011362" w:rsidRPr="00E2425C" w:rsidRDefault="00011362" w:rsidP="00723D9D">
      <w:pPr>
        <w:pStyle w:val="a3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011362" w:rsidRPr="00E2425C" w:rsidRDefault="00011362" w:rsidP="00723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1362" w:rsidRPr="00E2425C" w:rsidRDefault="00011362" w:rsidP="0022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425C">
        <w:rPr>
          <w:rFonts w:ascii="Times New Roman" w:hAnsi="Times New Roman" w:cs="Times New Roman"/>
          <w:color w:val="000000"/>
          <w:sz w:val="28"/>
          <w:szCs w:val="28"/>
        </w:rPr>
        <w:t>СОДЕРЖАНИЕ КУРСА ВНЕУРОЧНОЙ ДЕЯТЕЛЬНОСТИ</w:t>
      </w:r>
    </w:p>
    <w:p w:rsidR="00220326" w:rsidRPr="00E2425C" w:rsidRDefault="00220326" w:rsidP="00220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0326" w:rsidRPr="00E2425C" w:rsidRDefault="00220326" w:rsidP="00220326">
      <w:pPr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>Данная программа напрямую связана с урочной деятельностью. Отбор тематики и проблематики общения на внеурочных занятиях осуществлён с учётом материала программы обязательного изучения английского языка и язык</w:t>
      </w:r>
      <w:r w:rsidR="00011427" w:rsidRPr="00E2425C">
        <w:rPr>
          <w:rFonts w:ascii="Times New Roman" w:eastAsia="Times New Roman" w:hAnsi="Times New Roman" w:cs="Times New Roman"/>
          <w:sz w:val="28"/>
          <w:szCs w:val="28"/>
        </w:rPr>
        <w:t>ового материала УМК “Spotlight 9</w:t>
      </w:r>
      <w:r w:rsidRPr="00E2425C">
        <w:rPr>
          <w:rFonts w:ascii="Times New Roman" w:eastAsia="Times New Roman" w:hAnsi="Times New Roman" w:cs="Times New Roman"/>
          <w:sz w:val="28"/>
          <w:szCs w:val="28"/>
        </w:rPr>
        <w:t>”, ориентирован на реальные интересы и потребности современных школьников с учетом их возраста, на усиление деятельного характера обучения в целом. Программа позволяет интегрировать знания, полученные в процессе обучения английскому языку, с воспитанием личности  школьника и развитием его творческого потенциала.</w:t>
      </w:r>
    </w:p>
    <w:p w:rsidR="00220326" w:rsidRPr="00E2425C" w:rsidRDefault="00723D9D" w:rsidP="00220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20326" w:rsidRPr="00E2425C">
        <w:rPr>
          <w:rFonts w:ascii="Times New Roman" w:eastAsia="Times New Roman" w:hAnsi="Times New Roman" w:cs="Times New Roman"/>
          <w:sz w:val="28"/>
          <w:szCs w:val="28"/>
        </w:rPr>
        <w:t>Одна из основных задач образования по стандартам второго поколения – развитие способностей ребёнка и формирование универсальных учебных действий, таких как: целеполагание, планирование, прогнозирование, контроль, коррекция, оценка, саморегуляция.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и результативность данной внеурочной деятельности зависит от соблюдения следующих условий: 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- добровольность участия и желание проявить себя, 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сочетание индивидуальной, групповой и коллективной деятельности;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- сочетание инициативы детей с направляющей ролью учителя; 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- занимательность и новизна содержания, форм и методов работы; 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- эстетичность всех проводимых мероприятий; 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- четкая организация и тщательная подготовка всех запланированных мероприятий; 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- широкое использование методов педагогического стимулирования активности учащихся; </w:t>
      </w:r>
    </w:p>
    <w:p w:rsidR="00220326" w:rsidRPr="00E2425C" w:rsidRDefault="00220326" w:rsidP="002203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sz w:val="28"/>
          <w:szCs w:val="28"/>
        </w:rPr>
        <w:t xml:space="preserve"> - гласность, открытость, привлечение детей с разными способностями и уровнем овладения иностранным языком.</w:t>
      </w:r>
    </w:p>
    <w:p w:rsidR="00220326" w:rsidRPr="00E2425C" w:rsidRDefault="00220326" w:rsidP="0022032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20326" w:rsidRPr="00E2425C" w:rsidRDefault="00751A44" w:rsidP="00751A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425C">
        <w:rPr>
          <w:rFonts w:ascii="Times New Roman" w:hAnsi="Times New Roman" w:cs="Times New Roman"/>
          <w:sz w:val="28"/>
          <w:szCs w:val="28"/>
        </w:rPr>
        <w:t xml:space="preserve">    </w:t>
      </w:r>
      <w:r w:rsidR="00220326" w:rsidRPr="00E2425C">
        <w:rPr>
          <w:rFonts w:ascii="Times New Roman" w:hAnsi="Times New Roman" w:cs="Times New Roman"/>
          <w:sz w:val="28"/>
          <w:szCs w:val="28"/>
        </w:rPr>
        <w:t xml:space="preserve">Курс внеурочной деятельности «Удивительный мир английского языка » представлен </w:t>
      </w:r>
      <w:r w:rsidRPr="00E2425C">
        <w:rPr>
          <w:rFonts w:ascii="Times New Roman" w:hAnsi="Times New Roman" w:cs="Times New Roman"/>
          <w:sz w:val="28"/>
          <w:szCs w:val="28"/>
        </w:rPr>
        <w:t>8</w:t>
      </w:r>
      <w:r w:rsidR="00220326" w:rsidRPr="00E2425C">
        <w:rPr>
          <w:rFonts w:ascii="Times New Roman" w:hAnsi="Times New Roman" w:cs="Times New Roman"/>
          <w:sz w:val="28"/>
          <w:szCs w:val="28"/>
        </w:rPr>
        <w:t xml:space="preserve"> тематиками модулей “</w:t>
      </w:r>
      <w:r w:rsidR="00220326" w:rsidRPr="00E2425C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011427" w:rsidRPr="00E2425C">
        <w:rPr>
          <w:rFonts w:ascii="Times New Roman" w:hAnsi="Times New Roman" w:cs="Times New Roman"/>
          <w:sz w:val="28"/>
          <w:szCs w:val="28"/>
        </w:rPr>
        <w:t xml:space="preserve"> 9</w:t>
      </w:r>
      <w:r w:rsidR="00220326" w:rsidRPr="00E2425C">
        <w:rPr>
          <w:rFonts w:ascii="Times New Roman" w:hAnsi="Times New Roman" w:cs="Times New Roman"/>
          <w:sz w:val="28"/>
          <w:szCs w:val="28"/>
        </w:rPr>
        <w:t>”.</w:t>
      </w:r>
      <w:r w:rsidRPr="00E2425C">
        <w:rPr>
          <w:rFonts w:ascii="Times New Roman" w:hAnsi="Times New Roman" w:cs="Times New Roman"/>
          <w:sz w:val="28"/>
          <w:szCs w:val="28"/>
        </w:rPr>
        <w:t xml:space="preserve"> </w:t>
      </w:r>
      <w:r w:rsidR="00220326" w:rsidRPr="00E2425C">
        <w:rPr>
          <w:rFonts w:ascii="Times New Roman" w:hAnsi="Times New Roman" w:cs="Times New Roman"/>
          <w:sz w:val="28"/>
          <w:szCs w:val="28"/>
        </w:rPr>
        <w:t>Для составления программы курса были использованы материалы различных пособий, предназначенных для внеклассной  и вне</w:t>
      </w:r>
      <w:r w:rsidRPr="00E2425C">
        <w:rPr>
          <w:rFonts w:ascii="Times New Roman" w:hAnsi="Times New Roman" w:cs="Times New Roman"/>
          <w:sz w:val="28"/>
          <w:szCs w:val="28"/>
        </w:rPr>
        <w:t xml:space="preserve">урочной работы </w:t>
      </w:r>
      <w:r w:rsidR="00011427" w:rsidRPr="00E2425C">
        <w:rPr>
          <w:rFonts w:ascii="Times New Roman" w:hAnsi="Times New Roman" w:cs="Times New Roman"/>
          <w:sz w:val="28"/>
          <w:szCs w:val="28"/>
        </w:rPr>
        <w:t>со школьниками 9-х</w:t>
      </w:r>
      <w:r w:rsidR="00220326" w:rsidRPr="00E2425C">
        <w:rPr>
          <w:rFonts w:ascii="Times New Roman" w:hAnsi="Times New Roman" w:cs="Times New Roman"/>
          <w:sz w:val="28"/>
          <w:szCs w:val="28"/>
        </w:rPr>
        <w:t xml:space="preserve"> классов,  интернет ресурсы.</w:t>
      </w:r>
      <w:r w:rsidRPr="00E2425C">
        <w:rPr>
          <w:rFonts w:ascii="Times New Roman" w:hAnsi="Times New Roman" w:cs="Times New Roman"/>
          <w:sz w:val="28"/>
          <w:szCs w:val="28"/>
        </w:rPr>
        <w:t xml:space="preserve"> </w:t>
      </w:r>
      <w:r w:rsidR="00220326" w:rsidRPr="00E2425C">
        <w:rPr>
          <w:rFonts w:ascii="Times New Roman" w:hAnsi="Times New Roman" w:cs="Times New Roman"/>
          <w:sz w:val="28"/>
          <w:szCs w:val="28"/>
        </w:rPr>
        <w:t>Языковой  и грамматический материал занятий</w:t>
      </w:r>
      <w:r w:rsidRPr="00E2425C">
        <w:rPr>
          <w:rFonts w:ascii="Times New Roman" w:hAnsi="Times New Roman" w:cs="Times New Roman"/>
          <w:sz w:val="28"/>
          <w:szCs w:val="28"/>
        </w:rPr>
        <w:t xml:space="preserve"> </w:t>
      </w:r>
      <w:r w:rsidR="00220326" w:rsidRPr="00E2425C">
        <w:rPr>
          <w:rFonts w:ascii="Times New Roman" w:hAnsi="Times New Roman" w:cs="Times New Roman"/>
          <w:sz w:val="28"/>
          <w:szCs w:val="28"/>
        </w:rPr>
        <w:t>в основном,  совпадает с материалом УМК, однако встречаются и новые</w:t>
      </w:r>
      <w:r w:rsidRPr="00E2425C">
        <w:rPr>
          <w:rFonts w:ascii="Times New Roman" w:hAnsi="Times New Roman" w:cs="Times New Roman"/>
          <w:sz w:val="28"/>
          <w:szCs w:val="28"/>
        </w:rPr>
        <w:t xml:space="preserve"> </w:t>
      </w:r>
      <w:r w:rsidR="00220326" w:rsidRPr="00E2425C">
        <w:rPr>
          <w:rFonts w:ascii="Times New Roman" w:hAnsi="Times New Roman" w:cs="Times New Roman"/>
          <w:sz w:val="28"/>
          <w:szCs w:val="28"/>
        </w:rPr>
        <w:t>лексические единицы, что требует работы с двуязычным словарем, словарем синонимов. Встречаются в заданиях пословицы и поговорки, что требует обращения к фразеологическим словарям или специальным сборникам. Для формирования навыков аудирования будут использоваться фрагменты  фильмов на английском языке, а также песни и рифмовки. С помощью мультимедий</w:t>
      </w:r>
      <w:r w:rsidRPr="00E2425C">
        <w:rPr>
          <w:rFonts w:ascii="Times New Roman" w:hAnsi="Times New Roman" w:cs="Times New Roman"/>
          <w:sz w:val="28"/>
          <w:szCs w:val="28"/>
        </w:rPr>
        <w:t>н</w:t>
      </w:r>
      <w:r w:rsidR="00220326" w:rsidRPr="00E2425C">
        <w:rPr>
          <w:rFonts w:ascii="Times New Roman" w:hAnsi="Times New Roman" w:cs="Times New Roman"/>
          <w:sz w:val="28"/>
          <w:szCs w:val="28"/>
        </w:rPr>
        <w:t>ых средств занятия визуализируются, вызывая положительные эмоции  учащихся.</w:t>
      </w:r>
    </w:p>
    <w:p w:rsidR="00723D9D" w:rsidRPr="00E2425C" w:rsidRDefault="00723D9D" w:rsidP="00723D9D">
      <w:pPr>
        <w:rPr>
          <w:rFonts w:ascii="Times New Roman" w:hAnsi="Times New Roman" w:cs="Times New Roman"/>
          <w:sz w:val="28"/>
          <w:szCs w:val="28"/>
        </w:rPr>
      </w:pPr>
    </w:p>
    <w:p w:rsidR="00C05BBE" w:rsidRPr="00E2425C" w:rsidRDefault="00F101A8" w:rsidP="00723D9D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425C">
        <w:rPr>
          <w:rFonts w:ascii="Times New Roman" w:eastAsia="Times New Roman" w:hAnsi="Times New Roman" w:cs="Times New Roman"/>
          <w:b/>
          <w:i/>
          <w:sz w:val="28"/>
          <w:szCs w:val="28"/>
        </w:rPr>
        <w:t>Тематическое планирование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394"/>
        <w:gridCol w:w="1293"/>
        <w:gridCol w:w="1448"/>
        <w:gridCol w:w="1796"/>
      </w:tblGrid>
      <w:tr w:rsidR="00C05BBE" w:rsidRPr="00E2425C" w:rsidTr="008D2723">
        <w:trPr>
          <w:trHeight w:val="838"/>
        </w:trPr>
        <w:tc>
          <w:tcPr>
            <w:tcW w:w="817" w:type="dxa"/>
            <w:shd w:val="clear" w:color="auto" w:fill="auto"/>
          </w:tcPr>
          <w:p w:rsidR="00C05BBE" w:rsidRPr="00E2425C" w:rsidRDefault="00C05BBE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4394" w:type="dxa"/>
            <w:shd w:val="clear" w:color="auto" w:fill="auto"/>
          </w:tcPr>
          <w:p w:rsidR="00C05BBE" w:rsidRPr="00E2425C" w:rsidRDefault="00C05BBE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1293" w:type="dxa"/>
            <w:shd w:val="clear" w:color="auto" w:fill="auto"/>
          </w:tcPr>
          <w:p w:rsidR="00C05BBE" w:rsidRPr="00E2425C" w:rsidRDefault="00C05BBE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Количество</w:t>
            </w:r>
          </w:p>
          <w:p w:rsidR="00C05BBE" w:rsidRPr="00E2425C" w:rsidRDefault="00C05BBE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часов</w:t>
            </w:r>
          </w:p>
        </w:tc>
        <w:tc>
          <w:tcPr>
            <w:tcW w:w="1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</w:tcPr>
          <w:p w:rsidR="00C05BBE" w:rsidRPr="00E2425C" w:rsidRDefault="00C05BBE" w:rsidP="00C0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Часы аудиторных занятий</w:t>
            </w:r>
          </w:p>
        </w:tc>
        <w:tc>
          <w:tcPr>
            <w:tcW w:w="17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</w:tcPr>
          <w:p w:rsidR="00C05BBE" w:rsidRPr="00E2425C" w:rsidRDefault="00C05BBE" w:rsidP="00C05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Часы внеаудиторных активных занятий</w:t>
            </w:r>
          </w:p>
        </w:tc>
      </w:tr>
      <w:tr w:rsidR="00011427" w:rsidRPr="00C05BBE" w:rsidTr="008D2723">
        <w:tc>
          <w:tcPr>
            <w:tcW w:w="817" w:type="dxa"/>
            <w:shd w:val="clear" w:color="auto" w:fill="auto"/>
          </w:tcPr>
          <w:p w:rsidR="00011427" w:rsidRPr="00E2425C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011427" w:rsidRPr="00E2425C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возвращением!</w:t>
            </w:r>
          </w:p>
        </w:tc>
        <w:tc>
          <w:tcPr>
            <w:tcW w:w="1293" w:type="dxa"/>
            <w:shd w:val="clear" w:color="auto" w:fill="auto"/>
          </w:tcPr>
          <w:p w:rsidR="00011427" w:rsidRPr="00E2425C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011427" w:rsidRPr="00E2425C" w:rsidRDefault="00871945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796" w:type="dxa"/>
            <w:shd w:val="clear" w:color="auto" w:fill="auto"/>
          </w:tcPr>
          <w:p w:rsidR="00011427" w:rsidRPr="00E2425C" w:rsidRDefault="00871945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E2425C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2-5</w:t>
            </w:r>
          </w:p>
        </w:tc>
        <w:tc>
          <w:tcPr>
            <w:tcW w:w="4394" w:type="dxa"/>
            <w:shd w:val="clear" w:color="auto" w:fill="auto"/>
          </w:tcPr>
          <w:p w:rsidR="00C05BBE" w:rsidRPr="00E2425C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Праздники.</w:t>
            </w:r>
          </w:p>
        </w:tc>
        <w:tc>
          <w:tcPr>
            <w:tcW w:w="1293" w:type="dxa"/>
            <w:shd w:val="clear" w:color="auto" w:fill="auto"/>
          </w:tcPr>
          <w:p w:rsidR="00C05BBE" w:rsidRPr="00E2425C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C05BBE" w:rsidRPr="00E2425C" w:rsidRDefault="00871945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E2425C" w:rsidRDefault="00871945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E2425C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 6-9</w:t>
            </w:r>
          </w:p>
        </w:tc>
        <w:tc>
          <w:tcPr>
            <w:tcW w:w="4394" w:type="dxa"/>
            <w:shd w:val="clear" w:color="auto" w:fill="auto"/>
          </w:tcPr>
          <w:p w:rsidR="00C05BBE" w:rsidRPr="00E2425C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Жизнь/Образ жизни и Среда обитания.  </w:t>
            </w:r>
          </w:p>
        </w:tc>
        <w:tc>
          <w:tcPr>
            <w:tcW w:w="1293" w:type="dxa"/>
            <w:shd w:val="clear" w:color="auto" w:fill="auto"/>
          </w:tcPr>
          <w:p w:rsidR="00C05BBE" w:rsidRPr="00E2425C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C05BBE" w:rsidRPr="00E2425C" w:rsidRDefault="004566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E2425C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242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10-13</w:t>
            </w:r>
          </w:p>
        </w:tc>
        <w:tc>
          <w:tcPr>
            <w:tcW w:w="4394" w:type="dxa"/>
            <w:shd w:val="clear" w:color="auto" w:fill="auto"/>
          </w:tcPr>
          <w:p w:rsidR="002D3771" w:rsidRPr="00C05BBE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Очевидное-невероятное.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4566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14-17</w:t>
            </w:r>
          </w:p>
        </w:tc>
        <w:tc>
          <w:tcPr>
            <w:tcW w:w="4394" w:type="dxa"/>
            <w:shd w:val="clear" w:color="auto" w:fill="auto"/>
          </w:tcPr>
          <w:p w:rsidR="00C05BBE" w:rsidRPr="00C05BBE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Современные технологии.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4566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18-21</w:t>
            </w:r>
          </w:p>
        </w:tc>
        <w:tc>
          <w:tcPr>
            <w:tcW w:w="4394" w:type="dxa"/>
            <w:shd w:val="clear" w:color="auto" w:fill="auto"/>
          </w:tcPr>
          <w:p w:rsidR="00C05BBE" w:rsidRPr="00C05BBE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Искусство и литература.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4566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22-25</w:t>
            </w:r>
          </w:p>
        </w:tc>
        <w:tc>
          <w:tcPr>
            <w:tcW w:w="4394" w:type="dxa"/>
            <w:shd w:val="clear" w:color="auto" w:fill="auto"/>
          </w:tcPr>
          <w:p w:rsidR="00C05BBE" w:rsidRPr="00C05BBE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Город и горожане.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4566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011427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26-29</w:t>
            </w:r>
          </w:p>
        </w:tc>
        <w:tc>
          <w:tcPr>
            <w:tcW w:w="4394" w:type="dxa"/>
            <w:shd w:val="clear" w:color="auto" w:fill="auto"/>
          </w:tcPr>
          <w:p w:rsidR="00C05BBE" w:rsidRPr="00C05BBE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Безопасность.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C05BBE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05B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871945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30-32</w:t>
            </w:r>
          </w:p>
        </w:tc>
        <w:tc>
          <w:tcPr>
            <w:tcW w:w="4394" w:type="dxa"/>
            <w:shd w:val="clear" w:color="auto" w:fill="auto"/>
          </w:tcPr>
          <w:p w:rsidR="00C05BBE" w:rsidRPr="00C05BBE" w:rsidRDefault="00011427" w:rsidP="00011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Преодоление трудностей.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871945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8A6F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871945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33-34</w:t>
            </w:r>
          </w:p>
        </w:tc>
        <w:tc>
          <w:tcPr>
            <w:tcW w:w="4394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Резервный урок</w:t>
            </w:r>
            <w:r w:rsidR="00B32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A04BC7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A04BC7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C05BBE" w:rsidRPr="00C05BBE" w:rsidTr="008D2723">
        <w:tc>
          <w:tcPr>
            <w:tcW w:w="817" w:type="dxa"/>
            <w:shd w:val="clear" w:color="auto" w:fill="auto"/>
          </w:tcPr>
          <w:p w:rsidR="00C05BBE" w:rsidRPr="00C05BBE" w:rsidRDefault="00C05BBE" w:rsidP="00C05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Итого:</w:t>
            </w:r>
          </w:p>
        </w:tc>
        <w:tc>
          <w:tcPr>
            <w:tcW w:w="1293" w:type="dxa"/>
            <w:shd w:val="clear" w:color="auto" w:fill="auto"/>
          </w:tcPr>
          <w:p w:rsidR="00C05BBE" w:rsidRPr="00C05BBE" w:rsidRDefault="008A6F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448" w:type="dxa"/>
            <w:shd w:val="clear" w:color="auto" w:fill="auto"/>
          </w:tcPr>
          <w:p w:rsidR="00C05BBE" w:rsidRPr="00C05BBE" w:rsidRDefault="008D2723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796" w:type="dxa"/>
            <w:shd w:val="clear" w:color="auto" w:fill="auto"/>
          </w:tcPr>
          <w:p w:rsidR="00C05BBE" w:rsidRPr="00C05BBE" w:rsidRDefault="008A6F3C" w:rsidP="00C05BBE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="008D272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</w:tr>
    </w:tbl>
    <w:p w:rsidR="00C05BBE" w:rsidRPr="00C05BBE" w:rsidRDefault="00C05BBE" w:rsidP="00C05BB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067E0" w:rsidRDefault="00F067E0" w:rsidP="00D20C96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D20C96" w:rsidRPr="00965F7D" w:rsidRDefault="00D20C96" w:rsidP="00D20C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D14" w:rsidRDefault="00E33D14" w:rsidP="008A1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0C96" w:rsidRPr="000C204E" w:rsidRDefault="008D2723" w:rsidP="00D20C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20C96" w:rsidRPr="000C20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 - тематический план</w:t>
      </w:r>
    </w:p>
    <w:p w:rsidR="00D20C96" w:rsidRDefault="00D20C96" w:rsidP="00D20C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C20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Занимательный английский</w:t>
      </w:r>
      <w:r w:rsidRPr="000C20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</w:p>
    <w:p w:rsidR="00E2425C" w:rsidRPr="00D44032" w:rsidRDefault="00E2425C" w:rsidP="00D20C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2551"/>
        <w:gridCol w:w="2552"/>
        <w:gridCol w:w="1701"/>
        <w:gridCol w:w="1559"/>
        <w:gridCol w:w="1701"/>
        <w:gridCol w:w="1701"/>
        <w:gridCol w:w="1701"/>
      </w:tblGrid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1654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Номера уроков</w:t>
            </w:r>
          </w:p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1654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по порядку</w:t>
            </w:r>
          </w:p>
        </w:tc>
        <w:tc>
          <w:tcPr>
            <w:tcW w:w="851" w:type="dxa"/>
          </w:tcPr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1654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№ урока</w:t>
            </w:r>
          </w:p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1654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в разде-ле, теме</w:t>
            </w:r>
          </w:p>
        </w:tc>
        <w:tc>
          <w:tcPr>
            <w:tcW w:w="5103" w:type="dxa"/>
            <w:gridSpan w:val="2"/>
          </w:tcPr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1654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Тема урока</w:t>
            </w:r>
          </w:p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1654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Плановые сроки изучения  учебного материала</w:t>
            </w:r>
          </w:p>
        </w:tc>
        <w:tc>
          <w:tcPr>
            <w:tcW w:w="1559" w:type="dxa"/>
          </w:tcPr>
          <w:p w:rsidR="00D20C96" w:rsidRPr="00916549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16549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Скорректирован-ные сроки изучения учебного материала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 возвращением!</w:t>
            </w:r>
            <w:r w:rsidRPr="00E657F2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 час</w:t>
            </w:r>
            <w:r w:rsidRPr="008A19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).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Вводное зан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ятие. Просмотр фильма «Англо-говорящие страны</w:t>
            </w:r>
            <w:r w:rsidRPr="008A19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 – 06</w:t>
            </w: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35194C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Праздники. (4часа)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Активизация лексико-грамматического материала по теме «Праздники». Работа с различными видами текстов.</w:t>
            </w:r>
          </w:p>
        </w:tc>
        <w:tc>
          <w:tcPr>
            <w:tcW w:w="1701" w:type="dxa"/>
            <w:vAlign w:val="center"/>
          </w:tcPr>
          <w:p w:rsidR="00D20C96" w:rsidRPr="0077375C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 09 – 13</w:t>
            </w: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Активизация навыков письменной речи. </w:t>
            </w:r>
            <w:r w:rsidRPr="000F17A4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электронного письма английскому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ругу по теме «Необычные праздники».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16.09– 20</w:t>
            </w: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лабиринте времён: грамматическая игра.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 – 27</w:t>
            </w: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Правила этикета в Великобритании: конкурс инсценировок.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30.10-04.10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116FB0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45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Жизнь/Образ жизни и Среда обитания</w:t>
            </w:r>
            <w:r w:rsidRPr="00C97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(4 часа)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Активизация навыков устной речи по теме «Среда обитания».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14.10-18.10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Активизация лексико-грамматического материала по теме «Жизнь в городе и селе». Интервью и составление диаграмм.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  <w:r w:rsidRPr="00746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46A7E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проектов по теме «Лучшее место на Земле».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 – 01</w:t>
            </w:r>
            <w:r w:rsidRPr="00746A7E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проектов.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05.10-08.11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Очевидное-невероятное . (4 часа)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746E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Активизация лексико-грамматичес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кого материала по теме «Загадочные существа».</w:t>
            </w:r>
          </w:p>
        </w:tc>
        <w:tc>
          <w:tcPr>
            <w:tcW w:w="1701" w:type="dxa"/>
            <w:vAlign w:val="center"/>
          </w:tcPr>
          <w:p w:rsidR="00D20C96" w:rsidRPr="00746EE3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5811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аудирования по теме «Сновидения».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25.11-29.11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Иллюзии: оформление коллажа.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  <w:r w:rsidRPr="007F6D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Pr="007F6D2A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Необычные совпадения: конкурс коротких рассказов.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09.12-13.12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977B3B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Современные технологии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(4 </w:t>
            </w:r>
            <w:r w:rsidRPr="00977B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часа)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807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лексико-грамматиче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материала по теме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Современные технологии</w:t>
            </w:r>
            <w:r w:rsidRPr="00977B3B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 – 20</w:t>
            </w:r>
            <w:r w:rsidRPr="007F6D2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662807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4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письменной речи. Написание электронного письма английскому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ругу по теме «Моя семья и современные технологии».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 – 27</w:t>
            </w:r>
            <w:r w:rsidRPr="007F6D2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977B3B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проектов «Новинки в мире технологий».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</w:t>
            </w:r>
            <w:r w:rsidRPr="007F6D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</w:t>
            </w: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09.01-10.01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проектов.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13.01-17.01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2"/>
          <w:wAfter w:w="3402" w:type="dxa"/>
        </w:trPr>
        <w:tc>
          <w:tcPr>
            <w:tcW w:w="10065" w:type="dxa"/>
            <w:gridSpan w:val="6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Искусство и литература. (4</w:t>
            </w:r>
            <w:r w:rsidRPr="008A19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часа)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  <w:trHeight w:val="262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4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лексико-грамматиче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материала по теме «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Искусство и литература</w:t>
            </w:r>
            <w:r w:rsidRPr="000F17A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кроссвордов.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 – 24.01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аудирования по теме «Выдающиеся деятели искусства»</w:t>
            </w:r>
            <w:r w:rsidRPr="0028198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 01 – 31</w:t>
            </w:r>
            <w:r w:rsidRPr="00662807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презентаций по теме «Красота спасёт мир».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 – 07</w:t>
            </w:r>
            <w:r w:rsidRPr="00662807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презентаций по теме «Красота спасёт мир».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10.02-17.02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Город и горожане. (4 </w:t>
            </w:r>
            <w:r w:rsidRPr="008A19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часа)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BE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лексико-грамматического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теме «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Жизнь в городе</w:t>
            </w:r>
            <w:r w:rsidRPr="00942BEC">
              <w:rPr>
                <w:rFonts w:ascii="Times New Roman" w:eastAsia="Times New Roman" w:hAnsi="Times New Roman" w:cs="Times New Roman"/>
                <w:sz w:val="24"/>
                <w:szCs w:val="24"/>
              </w:rPr>
              <w:t>». Работа с различными видами текстов.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25.02-28</w:t>
            </w:r>
            <w:r w:rsidRPr="00662807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устной речи  речи по теме «Мой любимый уголок в городе».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 – 06</w:t>
            </w:r>
            <w:r w:rsidRPr="00662807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рекламных буклетов «Лучший город мира».</w:t>
            </w: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10.03-13.03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рекламных буклетов.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16.03-20.03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c>
          <w:tcPr>
            <w:tcW w:w="10065" w:type="dxa"/>
            <w:gridSpan w:val="6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(4</w:t>
            </w:r>
            <w:r w:rsidRPr="008A19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часа)</w:t>
            </w:r>
          </w:p>
        </w:tc>
        <w:tc>
          <w:tcPr>
            <w:tcW w:w="1701" w:type="dxa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лексико-</w:t>
            </w:r>
            <w:r w:rsidRPr="001B0D41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грамматического материа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  по теме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Правила безопасности</w:t>
            </w:r>
            <w:r w:rsidRPr="001B0D41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23.03-27</w:t>
            </w:r>
            <w:r w:rsidRPr="000E2E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4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письменной речи. Написание электронного письма английскому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ругу по теме «Здоровое питание».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30.03-03</w:t>
            </w:r>
            <w:r w:rsidRPr="000E2E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стенгазеты «Здоровый образ жизни».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942BEC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13.04-17</w:t>
            </w:r>
            <w:r w:rsidRPr="000E2E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стенгазеты «Здоровый образ жизни».».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20.04-24.04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8A1992" w:rsidRDefault="00D20C96" w:rsidP="00BC5294">
            <w:pPr>
              <w:tabs>
                <w:tab w:val="left" w:pos="4395"/>
                <w:tab w:val="center" w:pos="49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Преодоление трудностей</w:t>
            </w:r>
            <w:r w:rsidRPr="00A00A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(3 </w:t>
            </w:r>
            <w:r w:rsidRPr="008A19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часа)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1B0D41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tabs>
                <w:tab w:val="left" w:pos="825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A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лексико-грамматическо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материала  по теме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Сила духа</w:t>
            </w:r>
            <w:r w:rsidRPr="006B73A0">
              <w:rPr>
                <w:rFonts w:ascii="Times New Roman" w:eastAsia="Times New Roman" w:hAnsi="Times New Roman" w:cs="Times New Roman"/>
                <w:sz w:val="24"/>
                <w:szCs w:val="24"/>
              </w:rPr>
              <w:t>». Работа с различными видами текстов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20C96" w:rsidRPr="006B73A0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27.04-30</w:t>
            </w:r>
            <w:r w:rsidRPr="000E2E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аудирования по теме «Правила выживания».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05.05-08</w:t>
            </w:r>
            <w:r w:rsidRPr="000E2E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</w:tcPr>
          <w:p w:rsidR="00D20C96" w:rsidRPr="008A1992" w:rsidRDefault="00D20C96" w:rsidP="00BC529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D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«Экстремальные виды спорта».</w:t>
            </w:r>
          </w:p>
        </w:tc>
        <w:tc>
          <w:tcPr>
            <w:tcW w:w="1701" w:type="dxa"/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13.05-15.05</w:t>
            </w: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10065" w:type="dxa"/>
            <w:gridSpan w:val="6"/>
          </w:tcPr>
          <w:p w:rsidR="00D20C96" w:rsidRPr="008A1992" w:rsidRDefault="00D20C96" w:rsidP="00BC5294">
            <w:pPr>
              <w:tabs>
                <w:tab w:val="left" w:pos="4380"/>
                <w:tab w:val="center" w:pos="4924"/>
                <w:tab w:val="left" w:pos="65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  <w:t>Резервные уроки.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(2часа</w:t>
            </w:r>
            <w:r w:rsidRPr="008A19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1103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D20C96" w:rsidRPr="001103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</w:tcPr>
          <w:p w:rsidR="00D20C96" w:rsidRPr="001103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D20C96" w:rsidRPr="001103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18.05-22</w:t>
            </w:r>
            <w:r w:rsidRPr="000E2E3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59" w:type="dxa"/>
            <w:tcBorders>
              <w:bottom w:val="nil"/>
            </w:tcBorders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D20C96" w:rsidRPr="001103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2"/>
          </w:tcPr>
          <w:p w:rsidR="00D20C96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D20C96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25.05-31.05</w:t>
            </w:r>
          </w:p>
        </w:tc>
        <w:tc>
          <w:tcPr>
            <w:tcW w:w="1559" w:type="dxa"/>
            <w:tcBorders>
              <w:bottom w:val="nil"/>
            </w:tcBorders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916549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549">
              <w:rPr>
                <w:rFonts w:ascii="Times New Roman" w:eastAsia="Times New Roman" w:hAnsi="Times New Roman" w:cs="Times New Roman"/>
                <w:sz w:val="20"/>
                <w:szCs w:val="20"/>
              </w:rPr>
              <w:t>По программе</w:t>
            </w:r>
          </w:p>
        </w:tc>
        <w:tc>
          <w:tcPr>
            <w:tcW w:w="85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0C96" w:rsidRPr="008A1992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0C96" w:rsidRPr="008A1992" w:rsidTr="00BC5294">
        <w:trPr>
          <w:gridAfter w:val="3"/>
          <w:wAfter w:w="5103" w:type="dxa"/>
        </w:trPr>
        <w:tc>
          <w:tcPr>
            <w:tcW w:w="851" w:type="dxa"/>
          </w:tcPr>
          <w:p w:rsidR="00D20C96" w:rsidRPr="00916549" w:rsidRDefault="00D20C96" w:rsidP="00BC5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54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85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0C96" w:rsidRPr="008A1992" w:rsidRDefault="00D20C96" w:rsidP="00BC5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4D5D" w:rsidRPr="00A04BC7" w:rsidRDefault="00844D5D" w:rsidP="00A04BC7">
      <w:pPr>
        <w:tabs>
          <w:tab w:val="left" w:pos="26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5E58" w:rsidRPr="00215E58" w:rsidRDefault="00215E58" w:rsidP="00215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15E58" w:rsidRPr="00215E58" w:rsidSect="00811BE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C40" w:rsidRDefault="003B2C40" w:rsidP="00A274C2">
      <w:pPr>
        <w:spacing w:after="0" w:line="240" w:lineRule="auto"/>
      </w:pPr>
      <w:r>
        <w:separator/>
      </w:r>
    </w:p>
  </w:endnote>
  <w:endnote w:type="continuationSeparator" w:id="0">
    <w:p w:rsidR="003B2C40" w:rsidRDefault="003B2C40" w:rsidP="00A2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84722"/>
      <w:docPartObj>
        <w:docPartGallery w:val="Page Numbers (Bottom of Page)"/>
        <w:docPartUnique/>
      </w:docPartObj>
    </w:sdtPr>
    <w:sdtContent>
      <w:p w:rsidR="00BC5294" w:rsidRDefault="00BC52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5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C5294" w:rsidRDefault="00BC529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C40" w:rsidRDefault="003B2C40" w:rsidP="00A274C2">
      <w:pPr>
        <w:spacing w:after="0" w:line="240" w:lineRule="auto"/>
      </w:pPr>
      <w:r>
        <w:separator/>
      </w:r>
    </w:p>
  </w:footnote>
  <w:footnote w:type="continuationSeparator" w:id="0">
    <w:p w:rsidR="003B2C40" w:rsidRDefault="003B2C40" w:rsidP="00A27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singleLevel"/>
    <w:tmpl w:val="00000014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5EC5AA4"/>
    <w:multiLevelType w:val="hybridMultilevel"/>
    <w:tmpl w:val="3F8E8EDC"/>
    <w:lvl w:ilvl="0" w:tplc="03D44BB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D6628FC"/>
    <w:multiLevelType w:val="multilevel"/>
    <w:tmpl w:val="E6968E5E"/>
    <w:lvl w:ilvl="0">
      <w:start w:val="1"/>
      <w:numFmt w:val="bullet"/>
      <w:lvlText w:val=""/>
      <w:lvlJc w:val="left"/>
      <w:pPr>
        <w:tabs>
          <w:tab w:val="left" w:pos="795"/>
        </w:tabs>
        <w:ind w:left="7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515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235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955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75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95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115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835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555"/>
        </w:tabs>
        <w:ind w:left="6555" w:hanging="360"/>
      </w:pPr>
      <w:rPr>
        <w:rFonts w:ascii="Wingdings" w:hAnsi="Wingdings"/>
      </w:rPr>
    </w:lvl>
  </w:abstractNum>
  <w:abstractNum w:abstractNumId="3" w15:restartNumberingAfterBreak="0">
    <w:nsid w:val="1200451F"/>
    <w:multiLevelType w:val="multilevel"/>
    <w:tmpl w:val="0E4028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14F47EE0"/>
    <w:multiLevelType w:val="multilevel"/>
    <w:tmpl w:val="7818CEE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73B6285"/>
    <w:multiLevelType w:val="hybridMultilevel"/>
    <w:tmpl w:val="A6DCC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960E5"/>
    <w:multiLevelType w:val="hybridMultilevel"/>
    <w:tmpl w:val="FE56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A0752"/>
    <w:multiLevelType w:val="hybridMultilevel"/>
    <w:tmpl w:val="EB4455E4"/>
    <w:lvl w:ilvl="0" w:tplc="894CCFF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E26BA"/>
    <w:multiLevelType w:val="hybridMultilevel"/>
    <w:tmpl w:val="D45A3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0708F"/>
    <w:multiLevelType w:val="hybridMultilevel"/>
    <w:tmpl w:val="CF325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E412A3"/>
    <w:multiLevelType w:val="hybridMultilevel"/>
    <w:tmpl w:val="3CB65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C1C08"/>
    <w:multiLevelType w:val="hybridMultilevel"/>
    <w:tmpl w:val="4E50BB5E"/>
    <w:lvl w:ilvl="0" w:tplc="ADAE68B8">
      <w:numFmt w:val="bullet"/>
      <w:lvlText w:val=""/>
      <w:lvlJc w:val="left"/>
      <w:pPr>
        <w:ind w:left="413" w:hanging="15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0EE25F0">
      <w:numFmt w:val="bullet"/>
      <w:lvlText w:val="•"/>
      <w:lvlJc w:val="left"/>
      <w:pPr>
        <w:ind w:left="1440" w:hanging="154"/>
      </w:pPr>
      <w:rPr>
        <w:rFonts w:hint="default"/>
        <w:lang w:val="ru-RU" w:eastAsia="en-US" w:bidi="ar-SA"/>
      </w:rPr>
    </w:lvl>
    <w:lvl w:ilvl="2" w:tplc="C86C6190">
      <w:numFmt w:val="bullet"/>
      <w:lvlText w:val="•"/>
      <w:lvlJc w:val="left"/>
      <w:pPr>
        <w:ind w:left="2461" w:hanging="154"/>
      </w:pPr>
      <w:rPr>
        <w:rFonts w:hint="default"/>
        <w:lang w:val="ru-RU" w:eastAsia="en-US" w:bidi="ar-SA"/>
      </w:rPr>
    </w:lvl>
    <w:lvl w:ilvl="3" w:tplc="6194EDE2">
      <w:numFmt w:val="bullet"/>
      <w:lvlText w:val="•"/>
      <w:lvlJc w:val="left"/>
      <w:pPr>
        <w:ind w:left="3481" w:hanging="154"/>
      </w:pPr>
      <w:rPr>
        <w:rFonts w:hint="default"/>
        <w:lang w:val="ru-RU" w:eastAsia="en-US" w:bidi="ar-SA"/>
      </w:rPr>
    </w:lvl>
    <w:lvl w:ilvl="4" w:tplc="AD308D04">
      <w:numFmt w:val="bullet"/>
      <w:lvlText w:val="•"/>
      <w:lvlJc w:val="left"/>
      <w:pPr>
        <w:ind w:left="4502" w:hanging="154"/>
      </w:pPr>
      <w:rPr>
        <w:rFonts w:hint="default"/>
        <w:lang w:val="ru-RU" w:eastAsia="en-US" w:bidi="ar-SA"/>
      </w:rPr>
    </w:lvl>
    <w:lvl w:ilvl="5" w:tplc="4CA26A84">
      <w:numFmt w:val="bullet"/>
      <w:lvlText w:val="•"/>
      <w:lvlJc w:val="left"/>
      <w:pPr>
        <w:ind w:left="5523" w:hanging="154"/>
      </w:pPr>
      <w:rPr>
        <w:rFonts w:hint="default"/>
        <w:lang w:val="ru-RU" w:eastAsia="en-US" w:bidi="ar-SA"/>
      </w:rPr>
    </w:lvl>
    <w:lvl w:ilvl="6" w:tplc="BFB64228">
      <w:numFmt w:val="bullet"/>
      <w:lvlText w:val="•"/>
      <w:lvlJc w:val="left"/>
      <w:pPr>
        <w:ind w:left="6543" w:hanging="154"/>
      </w:pPr>
      <w:rPr>
        <w:rFonts w:hint="default"/>
        <w:lang w:val="ru-RU" w:eastAsia="en-US" w:bidi="ar-SA"/>
      </w:rPr>
    </w:lvl>
    <w:lvl w:ilvl="7" w:tplc="83329498">
      <w:numFmt w:val="bullet"/>
      <w:lvlText w:val="•"/>
      <w:lvlJc w:val="left"/>
      <w:pPr>
        <w:ind w:left="7564" w:hanging="154"/>
      </w:pPr>
      <w:rPr>
        <w:rFonts w:hint="default"/>
        <w:lang w:val="ru-RU" w:eastAsia="en-US" w:bidi="ar-SA"/>
      </w:rPr>
    </w:lvl>
    <w:lvl w:ilvl="8" w:tplc="F454D24C">
      <w:numFmt w:val="bullet"/>
      <w:lvlText w:val="•"/>
      <w:lvlJc w:val="left"/>
      <w:pPr>
        <w:ind w:left="8585" w:hanging="154"/>
      </w:pPr>
      <w:rPr>
        <w:rFonts w:hint="default"/>
        <w:lang w:val="ru-RU" w:eastAsia="en-US" w:bidi="ar-SA"/>
      </w:rPr>
    </w:lvl>
  </w:abstractNum>
  <w:abstractNum w:abstractNumId="18" w15:restartNumberingAfterBreak="0">
    <w:nsid w:val="47B77E33"/>
    <w:multiLevelType w:val="hybridMultilevel"/>
    <w:tmpl w:val="97284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61F13"/>
    <w:multiLevelType w:val="hybridMultilevel"/>
    <w:tmpl w:val="B358E544"/>
    <w:lvl w:ilvl="0" w:tplc="03D44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2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77D10"/>
    <w:multiLevelType w:val="hybridMultilevel"/>
    <w:tmpl w:val="DD0CC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5FB8"/>
    <w:multiLevelType w:val="hybridMultilevel"/>
    <w:tmpl w:val="CFF22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2A12DF"/>
    <w:multiLevelType w:val="multilevel"/>
    <w:tmpl w:val="42AC37D0"/>
    <w:lvl w:ilvl="0">
      <w:start w:val="1"/>
      <w:numFmt w:val="bullet"/>
      <w:lvlText w:val=""/>
      <w:lvlJc w:val="left"/>
      <w:pPr>
        <w:tabs>
          <w:tab w:val="left" w:pos="795"/>
        </w:tabs>
        <w:ind w:left="7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515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235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955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75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95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115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835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555"/>
        </w:tabs>
        <w:ind w:left="6555" w:hanging="360"/>
      </w:pPr>
      <w:rPr>
        <w:rFonts w:ascii="Wingdings" w:hAnsi="Wingdings"/>
      </w:rPr>
    </w:lvl>
  </w:abstractNum>
  <w:abstractNum w:abstractNumId="25" w15:restartNumberingAfterBreak="0">
    <w:nsid w:val="59A73578"/>
    <w:multiLevelType w:val="hybridMultilevel"/>
    <w:tmpl w:val="1B12EB60"/>
    <w:lvl w:ilvl="0" w:tplc="71FE8276">
      <w:start w:val="1"/>
      <w:numFmt w:val="bullet"/>
      <w:lvlText w:val=""/>
      <w:lvlJc w:val="left"/>
      <w:pPr>
        <w:tabs>
          <w:tab w:val="num" w:pos="493"/>
        </w:tabs>
        <w:ind w:left="397" w:hanging="227"/>
      </w:pPr>
      <w:rPr>
        <w:rFonts w:ascii="Symbol" w:hAnsi="Symbol" w:hint="default"/>
        <w:color w:val="auto"/>
        <w:kern w:val="2"/>
        <w:position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E2BEB"/>
    <w:multiLevelType w:val="multilevel"/>
    <w:tmpl w:val="4490BE82"/>
    <w:lvl w:ilvl="0">
      <w:start w:val="1"/>
      <w:numFmt w:val="bullet"/>
      <w:lvlText w:val=""/>
      <w:lvlJc w:val="left"/>
      <w:pPr>
        <w:tabs>
          <w:tab w:val="left" w:pos="795"/>
        </w:tabs>
        <w:ind w:left="7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515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235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955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75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95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115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835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555"/>
        </w:tabs>
        <w:ind w:left="6555" w:hanging="360"/>
      </w:pPr>
      <w:rPr>
        <w:rFonts w:ascii="Wingdings" w:hAnsi="Wingdings"/>
      </w:rPr>
    </w:lvl>
  </w:abstractNum>
  <w:abstractNum w:abstractNumId="27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D603D"/>
    <w:multiLevelType w:val="multilevel"/>
    <w:tmpl w:val="84923F8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74BF14B9"/>
    <w:multiLevelType w:val="hybridMultilevel"/>
    <w:tmpl w:val="0F1E6A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F0277"/>
    <w:multiLevelType w:val="multilevel"/>
    <w:tmpl w:val="7656602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7AD22C85"/>
    <w:multiLevelType w:val="hybridMultilevel"/>
    <w:tmpl w:val="70B68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1"/>
  </w:num>
  <w:num w:numId="4">
    <w:abstractNumId w:val="18"/>
  </w:num>
  <w:num w:numId="5">
    <w:abstractNumId w:val="6"/>
  </w:num>
  <w:num w:numId="6">
    <w:abstractNumId w:val="20"/>
  </w:num>
  <w:num w:numId="7">
    <w:abstractNumId w:val="15"/>
  </w:num>
  <w:num w:numId="8">
    <w:abstractNumId w:val="7"/>
  </w:num>
  <w:num w:numId="9">
    <w:abstractNumId w:val="23"/>
  </w:num>
  <w:num w:numId="10">
    <w:abstractNumId w:val="27"/>
  </w:num>
  <w:num w:numId="11">
    <w:abstractNumId w:val="13"/>
  </w:num>
  <w:num w:numId="12">
    <w:abstractNumId w:val="14"/>
  </w:num>
  <w:num w:numId="13">
    <w:abstractNumId w:val="9"/>
  </w:num>
  <w:num w:numId="14">
    <w:abstractNumId w:val="11"/>
  </w:num>
  <w:num w:numId="15">
    <w:abstractNumId w:val="22"/>
  </w:num>
  <w:num w:numId="16">
    <w:abstractNumId w:val="30"/>
  </w:num>
  <w:num w:numId="17">
    <w:abstractNumId w:val="25"/>
  </w:num>
  <w:num w:numId="18">
    <w:abstractNumId w:val="19"/>
  </w:num>
  <w:num w:numId="19">
    <w:abstractNumId w:val="1"/>
  </w:num>
  <w:num w:numId="20">
    <w:abstractNumId w:val="12"/>
  </w:num>
  <w:num w:numId="21">
    <w:abstractNumId w:val="8"/>
  </w:num>
  <w:num w:numId="22">
    <w:abstractNumId w:val="3"/>
  </w:num>
  <w:num w:numId="23">
    <w:abstractNumId w:val="31"/>
  </w:num>
  <w:num w:numId="24">
    <w:abstractNumId w:val="4"/>
  </w:num>
  <w:num w:numId="25">
    <w:abstractNumId w:val="28"/>
  </w:num>
  <w:num w:numId="26">
    <w:abstractNumId w:val="24"/>
  </w:num>
  <w:num w:numId="27">
    <w:abstractNumId w:val="26"/>
  </w:num>
  <w:num w:numId="28">
    <w:abstractNumId w:val="2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5"/>
  </w:num>
  <w:num w:numId="3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5430"/>
    <w:rsid w:val="000011A8"/>
    <w:rsid w:val="000108FD"/>
    <w:rsid w:val="00010FDE"/>
    <w:rsid w:val="00011362"/>
    <w:rsid w:val="00011427"/>
    <w:rsid w:val="00023AAA"/>
    <w:rsid w:val="000268C9"/>
    <w:rsid w:val="0003112D"/>
    <w:rsid w:val="000311A0"/>
    <w:rsid w:val="00036D6D"/>
    <w:rsid w:val="00055163"/>
    <w:rsid w:val="00055479"/>
    <w:rsid w:val="000577C3"/>
    <w:rsid w:val="000701DF"/>
    <w:rsid w:val="00074D94"/>
    <w:rsid w:val="000774F1"/>
    <w:rsid w:val="000814AE"/>
    <w:rsid w:val="00082F2A"/>
    <w:rsid w:val="000832BF"/>
    <w:rsid w:val="00090A6A"/>
    <w:rsid w:val="000920EF"/>
    <w:rsid w:val="00095803"/>
    <w:rsid w:val="000A496E"/>
    <w:rsid w:val="000B24BD"/>
    <w:rsid w:val="000B3AC0"/>
    <w:rsid w:val="000C3C76"/>
    <w:rsid w:val="000E474B"/>
    <w:rsid w:val="000E70AB"/>
    <w:rsid w:val="000F17A4"/>
    <w:rsid w:val="000F75E5"/>
    <w:rsid w:val="00100FF0"/>
    <w:rsid w:val="00106079"/>
    <w:rsid w:val="00110392"/>
    <w:rsid w:val="00116FB0"/>
    <w:rsid w:val="001200E1"/>
    <w:rsid w:val="00145514"/>
    <w:rsid w:val="00151960"/>
    <w:rsid w:val="001527CA"/>
    <w:rsid w:val="001616E6"/>
    <w:rsid w:val="00172A36"/>
    <w:rsid w:val="001A43E7"/>
    <w:rsid w:val="001B0D41"/>
    <w:rsid w:val="001B6545"/>
    <w:rsid w:val="001C1D45"/>
    <w:rsid w:val="001C47E7"/>
    <w:rsid w:val="001D1242"/>
    <w:rsid w:val="001D6345"/>
    <w:rsid w:val="00215E58"/>
    <w:rsid w:val="00220326"/>
    <w:rsid w:val="002554CC"/>
    <w:rsid w:val="00264912"/>
    <w:rsid w:val="00281981"/>
    <w:rsid w:val="00283069"/>
    <w:rsid w:val="00296C27"/>
    <w:rsid w:val="002A0867"/>
    <w:rsid w:val="002A72A8"/>
    <w:rsid w:val="002C3528"/>
    <w:rsid w:val="002D3771"/>
    <w:rsid w:val="002E5AA5"/>
    <w:rsid w:val="002F0A52"/>
    <w:rsid w:val="002F47D2"/>
    <w:rsid w:val="002F505B"/>
    <w:rsid w:val="0030270E"/>
    <w:rsid w:val="003077CD"/>
    <w:rsid w:val="0033644C"/>
    <w:rsid w:val="0035194C"/>
    <w:rsid w:val="003707CB"/>
    <w:rsid w:val="0038190D"/>
    <w:rsid w:val="003978F5"/>
    <w:rsid w:val="003B2C40"/>
    <w:rsid w:val="003C15EE"/>
    <w:rsid w:val="003C3012"/>
    <w:rsid w:val="003C5F39"/>
    <w:rsid w:val="003D0010"/>
    <w:rsid w:val="003E4B93"/>
    <w:rsid w:val="003E69F1"/>
    <w:rsid w:val="003F4A32"/>
    <w:rsid w:val="003F5952"/>
    <w:rsid w:val="00411286"/>
    <w:rsid w:val="0045663C"/>
    <w:rsid w:val="00471860"/>
    <w:rsid w:val="004755FA"/>
    <w:rsid w:val="00482303"/>
    <w:rsid w:val="004A2B21"/>
    <w:rsid w:val="004C5604"/>
    <w:rsid w:val="004D6A59"/>
    <w:rsid w:val="004D73F5"/>
    <w:rsid w:val="004F7C2C"/>
    <w:rsid w:val="00506489"/>
    <w:rsid w:val="00510C43"/>
    <w:rsid w:val="005425FC"/>
    <w:rsid w:val="00552EEC"/>
    <w:rsid w:val="005748C2"/>
    <w:rsid w:val="0058113E"/>
    <w:rsid w:val="005D2155"/>
    <w:rsid w:val="005D440E"/>
    <w:rsid w:val="00615965"/>
    <w:rsid w:val="00616636"/>
    <w:rsid w:val="00616879"/>
    <w:rsid w:val="00617788"/>
    <w:rsid w:val="00621D4F"/>
    <w:rsid w:val="006243B2"/>
    <w:rsid w:val="00626FBE"/>
    <w:rsid w:val="0063084D"/>
    <w:rsid w:val="00655D12"/>
    <w:rsid w:val="00662807"/>
    <w:rsid w:val="006734A3"/>
    <w:rsid w:val="00692F68"/>
    <w:rsid w:val="0069559C"/>
    <w:rsid w:val="006A3F0F"/>
    <w:rsid w:val="006A61C3"/>
    <w:rsid w:val="006A687E"/>
    <w:rsid w:val="006A6B2D"/>
    <w:rsid w:val="006B13E2"/>
    <w:rsid w:val="006B73A0"/>
    <w:rsid w:val="006C266E"/>
    <w:rsid w:val="006D344C"/>
    <w:rsid w:val="006D6101"/>
    <w:rsid w:val="006E4F66"/>
    <w:rsid w:val="006F6042"/>
    <w:rsid w:val="00700BC5"/>
    <w:rsid w:val="007151BA"/>
    <w:rsid w:val="007157D5"/>
    <w:rsid w:val="00723D9D"/>
    <w:rsid w:val="00746A7E"/>
    <w:rsid w:val="00746EE3"/>
    <w:rsid w:val="0074781C"/>
    <w:rsid w:val="00751A44"/>
    <w:rsid w:val="007662DE"/>
    <w:rsid w:val="0077375C"/>
    <w:rsid w:val="00775513"/>
    <w:rsid w:val="00792FC8"/>
    <w:rsid w:val="007A4767"/>
    <w:rsid w:val="007B19B1"/>
    <w:rsid w:val="007E7821"/>
    <w:rsid w:val="007F6D2A"/>
    <w:rsid w:val="008101EB"/>
    <w:rsid w:val="008116AE"/>
    <w:rsid w:val="00811BE8"/>
    <w:rsid w:val="00833B0C"/>
    <w:rsid w:val="00844D5D"/>
    <w:rsid w:val="00871945"/>
    <w:rsid w:val="00876CE4"/>
    <w:rsid w:val="0087735A"/>
    <w:rsid w:val="00880992"/>
    <w:rsid w:val="00881B0C"/>
    <w:rsid w:val="008847BE"/>
    <w:rsid w:val="00885C38"/>
    <w:rsid w:val="00890480"/>
    <w:rsid w:val="00892518"/>
    <w:rsid w:val="00894568"/>
    <w:rsid w:val="008A1992"/>
    <w:rsid w:val="008A6F3C"/>
    <w:rsid w:val="008C27F8"/>
    <w:rsid w:val="008D2723"/>
    <w:rsid w:val="008D654C"/>
    <w:rsid w:val="008E0C6E"/>
    <w:rsid w:val="009142AE"/>
    <w:rsid w:val="00931B4B"/>
    <w:rsid w:val="00942BEC"/>
    <w:rsid w:val="009627AF"/>
    <w:rsid w:val="00965F7D"/>
    <w:rsid w:val="00966ECC"/>
    <w:rsid w:val="00977B3B"/>
    <w:rsid w:val="009837AF"/>
    <w:rsid w:val="00993642"/>
    <w:rsid w:val="0099460C"/>
    <w:rsid w:val="00996DC1"/>
    <w:rsid w:val="009B3886"/>
    <w:rsid w:val="009C7EFA"/>
    <w:rsid w:val="009E1479"/>
    <w:rsid w:val="00A00A48"/>
    <w:rsid w:val="00A04BC7"/>
    <w:rsid w:val="00A274C2"/>
    <w:rsid w:val="00A465C4"/>
    <w:rsid w:val="00A514A0"/>
    <w:rsid w:val="00A666B3"/>
    <w:rsid w:val="00A67B69"/>
    <w:rsid w:val="00A81C99"/>
    <w:rsid w:val="00A92D70"/>
    <w:rsid w:val="00A97026"/>
    <w:rsid w:val="00AB212A"/>
    <w:rsid w:val="00AD5F51"/>
    <w:rsid w:val="00AD6F4B"/>
    <w:rsid w:val="00AE0587"/>
    <w:rsid w:val="00AE6CA4"/>
    <w:rsid w:val="00B01F8D"/>
    <w:rsid w:val="00B168B5"/>
    <w:rsid w:val="00B32E2C"/>
    <w:rsid w:val="00B4782B"/>
    <w:rsid w:val="00B56387"/>
    <w:rsid w:val="00B640C1"/>
    <w:rsid w:val="00B81FA9"/>
    <w:rsid w:val="00B95976"/>
    <w:rsid w:val="00B968D2"/>
    <w:rsid w:val="00BA11D0"/>
    <w:rsid w:val="00BB5430"/>
    <w:rsid w:val="00BC1823"/>
    <w:rsid w:val="00BC4463"/>
    <w:rsid w:val="00BC5294"/>
    <w:rsid w:val="00BD15EF"/>
    <w:rsid w:val="00BE3A89"/>
    <w:rsid w:val="00BF5311"/>
    <w:rsid w:val="00C03633"/>
    <w:rsid w:val="00C05BBE"/>
    <w:rsid w:val="00C147E6"/>
    <w:rsid w:val="00C3627C"/>
    <w:rsid w:val="00C60FC3"/>
    <w:rsid w:val="00C73F98"/>
    <w:rsid w:val="00C81326"/>
    <w:rsid w:val="00C90850"/>
    <w:rsid w:val="00C943F1"/>
    <w:rsid w:val="00CB6EAF"/>
    <w:rsid w:val="00CB704E"/>
    <w:rsid w:val="00CC18C5"/>
    <w:rsid w:val="00CD091D"/>
    <w:rsid w:val="00CE0749"/>
    <w:rsid w:val="00CF1AE6"/>
    <w:rsid w:val="00CF399C"/>
    <w:rsid w:val="00CF4A7C"/>
    <w:rsid w:val="00D03BBC"/>
    <w:rsid w:val="00D20C96"/>
    <w:rsid w:val="00D23B7B"/>
    <w:rsid w:val="00D32D19"/>
    <w:rsid w:val="00D34361"/>
    <w:rsid w:val="00D34A82"/>
    <w:rsid w:val="00D41B9B"/>
    <w:rsid w:val="00D41EA9"/>
    <w:rsid w:val="00D436B9"/>
    <w:rsid w:val="00D51927"/>
    <w:rsid w:val="00D743F2"/>
    <w:rsid w:val="00D8265F"/>
    <w:rsid w:val="00D93660"/>
    <w:rsid w:val="00D9402A"/>
    <w:rsid w:val="00DA5BCE"/>
    <w:rsid w:val="00DD365C"/>
    <w:rsid w:val="00E1310F"/>
    <w:rsid w:val="00E2425C"/>
    <w:rsid w:val="00E32753"/>
    <w:rsid w:val="00E33D14"/>
    <w:rsid w:val="00E34413"/>
    <w:rsid w:val="00E563E9"/>
    <w:rsid w:val="00E657F2"/>
    <w:rsid w:val="00E703E9"/>
    <w:rsid w:val="00E70F98"/>
    <w:rsid w:val="00E7601A"/>
    <w:rsid w:val="00E944A4"/>
    <w:rsid w:val="00EB03B4"/>
    <w:rsid w:val="00EE003B"/>
    <w:rsid w:val="00EF609D"/>
    <w:rsid w:val="00F067E0"/>
    <w:rsid w:val="00F101A8"/>
    <w:rsid w:val="00F40647"/>
    <w:rsid w:val="00F43DA3"/>
    <w:rsid w:val="00F7265B"/>
    <w:rsid w:val="00F85816"/>
    <w:rsid w:val="00F90FC7"/>
    <w:rsid w:val="00F91408"/>
    <w:rsid w:val="00F9301A"/>
    <w:rsid w:val="00F96297"/>
    <w:rsid w:val="00F97F2F"/>
    <w:rsid w:val="00FA7F8A"/>
    <w:rsid w:val="00FC16EF"/>
    <w:rsid w:val="00FD12D0"/>
    <w:rsid w:val="00FD311E"/>
    <w:rsid w:val="00FD7775"/>
    <w:rsid w:val="00FF0DD3"/>
    <w:rsid w:val="00FF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A650"/>
  <w15:docId w15:val="{C084C16D-6048-47A3-BD24-EBD2D014D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15E58"/>
    <w:pPr>
      <w:ind w:left="720"/>
      <w:contextualSpacing/>
    </w:pPr>
  </w:style>
  <w:style w:type="table" w:styleId="a5">
    <w:name w:val="Table Grid"/>
    <w:basedOn w:val="a1"/>
    <w:uiPriority w:val="59"/>
    <w:rsid w:val="009627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74C2"/>
  </w:style>
  <w:style w:type="paragraph" w:styleId="a8">
    <w:name w:val="footer"/>
    <w:basedOn w:val="a"/>
    <w:link w:val="a9"/>
    <w:uiPriority w:val="99"/>
    <w:unhideWhenUsed/>
    <w:rsid w:val="00A2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74C2"/>
  </w:style>
  <w:style w:type="paragraph" w:customStyle="1" w:styleId="aa">
    <w:name w:val="Содержимое таблицы"/>
    <w:basedOn w:val="a"/>
    <w:rsid w:val="00BA11D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table" w:customStyle="1" w:styleId="1">
    <w:name w:val="Сетка таблицы1"/>
    <w:basedOn w:val="a1"/>
    <w:next w:val="a5"/>
    <w:rsid w:val="00EB03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CF399C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0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067E0"/>
    <w:rPr>
      <w:rFonts w:ascii="Tahoma" w:hAnsi="Tahoma" w:cs="Tahoma"/>
      <w:sz w:val="16"/>
      <w:szCs w:val="16"/>
    </w:rPr>
  </w:style>
  <w:style w:type="paragraph" w:customStyle="1" w:styleId="ae">
    <w:name w:val="Стиль"/>
    <w:rsid w:val="00011362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paragraph" w:customStyle="1" w:styleId="10">
    <w:name w:val="Абзац списка1"/>
    <w:basedOn w:val="a"/>
    <w:rsid w:val="000113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Абзац списка Знак"/>
    <w:basedOn w:val="a0"/>
    <w:link w:val="a3"/>
    <w:rsid w:val="00011362"/>
  </w:style>
  <w:style w:type="paragraph" w:customStyle="1" w:styleId="c5">
    <w:name w:val="c5"/>
    <w:basedOn w:val="a"/>
    <w:rsid w:val="00011362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67">
    <w:name w:val="c67"/>
    <w:rsid w:val="0001136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2E240-FF05-423E-B7F8-921428DB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13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777</cp:lastModifiedBy>
  <cp:revision>42</cp:revision>
  <cp:lastPrinted>2015-09-15T16:34:00Z</cp:lastPrinted>
  <dcterms:created xsi:type="dcterms:W3CDTF">2013-01-09T17:32:00Z</dcterms:created>
  <dcterms:modified xsi:type="dcterms:W3CDTF">2023-08-30T10:44:00Z</dcterms:modified>
</cp:coreProperties>
</file>